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pPr w:leftFromText="180" w:rightFromText="180" w:vertAnchor="text" w:horzAnchor="margin" w:tblpXSpec="center" w:tblpY="-40"/>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2567"/>
        <w:gridCol w:w="2201"/>
        <w:gridCol w:w="2320"/>
        <w:gridCol w:w="285"/>
        <w:gridCol w:w="2409"/>
        <w:gridCol w:w="2409"/>
        <w:gridCol w:w="71"/>
        <w:gridCol w:w="2482"/>
      </w:tblGrid>
      <w:tr w:rsidR="009968BD" w:rsidRPr="00D941F1" w14:paraId="4981265D" w14:textId="77777777" w:rsidTr="00A31942">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1269" w:type="dxa"/>
            <w:shd w:val="clear" w:color="auto" w:fill="FFFF00"/>
            <w:vAlign w:val="center"/>
          </w:tcPr>
          <w:p w14:paraId="0CF7B688" w14:textId="77777777" w:rsidR="009968BD" w:rsidRPr="00300FBB" w:rsidRDefault="009968BD" w:rsidP="00D12A12">
            <w:pPr>
              <w:jc w:val="center"/>
              <w:rPr>
                <w:rFonts w:asciiTheme="minorHAnsi" w:hAnsiTheme="minorHAnsi" w:cstheme="minorHAnsi"/>
                <w:b/>
                <w:sz w:val="28"/>
                <w:szCs w:val="22"/>
              </w:rPr>
            </w:pPr>
            <w:r w:rsidRPr="0EC9D912">
              <w:rPr>
                <w:rFonts w:asciiTheme="minorHAnsi" w:hAnsiTheme="minorHAnsi" w:cstheme="minorBidi"/>
                <w:b/>
                <w:bCs/>
                <w:sz w:val="28"/>
                <w:szCs w:val="28"/>
              </w:rPr>
              <w:t>Year</w:t>
            </w:r>
          </w:p>
        </w:tc>
        <w:tc>
          <w:tcPr>
            <w:cnfStyle w:val="000001000000" w:firstRow="0" w:lastRow="0" w:firstColumn="0" w:lastColumn="0" w:oddVBand="0" w:evenVBand="1" w:oddHBand="0" w:evenHBand="0" w:firstRowFirstColumn="0" w:firstRowLastColumn="0" w:lastRowFirstColumn="0" w:lastRowLastColumn="0"/>
            <w:tcW w:w="4768" w:type="dxa"/>
            <w:gridSpan w:val="2"/>
            <w:shd w:val="clear" w:color="auto" w:fill="FFFF00"/>
            <w:vAlign w:val="center"/>
          </w:tcPr>
          <w:p w14:paraId="16223189" w14:textId="77777777" w:rsidR="009968BD" w:rsidRPr="00300FBB" w:rsidRDefault="009968BD" w:rsidP="00D12A12">
            <w:pPr>
              <w:jc w:val="center"/>
              <w:rPr>
                <w:rFonts w:asciiTheme="minorHAnsi" w:hAnsiTheme="minorHAnsi" w:cstheme="minorHAnsi"/>
                <w:b/>
                <w:sz w:val="28"/>
                <w:szCs w:val="22"/>
              </w:rPr>
            </w:pPr>
            <w:r>
              <w:rPr>
                <w:rFonts w:asciiTheme="minorHAnsi" w:hAnsiTheme="minorHAnsi" w:cstheme="minorHAnsi"/>
                <w:b/>
                <w:sz w:val="28"/>
                <w:szCs w:val="22"/>
              </w:rPr>
              <w:t>Autumn Term</w:t>
            </w:r>
          </w:p>
        </w:tc>
        <w:tc>
          <w:tcPr>
            <w:cnfStyle w:val="000010000000" w:firstRow="0" w:lastRow="0" w:firstColumn="0" w:lastColumn="0" w:oddVBand="1" w:evenVBand="0" w:oddHBand="0" w:evenHBand="0" w:firstRowFirstColumn="0" w:firstRowLastColumn="0" w:lastRowFirstColumn="0" w:lastRowLastColumn="0"/>
            <w:tcW w:w="5014" w:type="dxa"/>
            <w:gridSpan w:val="3"/>
            <w:shd w:val="clear" w:color="auto" w:fill="FFFF00"/>
            <w:vAlign w:val="center"/>
          </w:tcPr>
          <w:p w14:paraId="38D31C1A" w14:textId="77777777" w:rsidR="009968BD" w:rsidRPr="00300FBB" w:rsidRDefault="009968BD" w:rsidP="00D12A12">
            <w:pPr>
              <w:jc w:val="center"/>
              <w:rPr>
                <w:rFonts w:asciiTheme="minorHAnsi" w:hAnsiTheme="minorHAnsi" w:cstheme="minorHAnsi"/>
                <w:b/>
                <w:sz w:val="28"/>
                <w:szCs w:val="22"/>
              </w:rPr>
            </w:pPr>
            <w:r>
              <w:rPr>
                <w:rFonts w:asciiTheme="minorHAnsi" w:hAnsiTheme="minorHAnsi" w:cstheme="minorHAnsi"/>
                <w:b/>
                <w:sz w:val="28"/>
                <w:szCs w:val="22"/>
              </w:rPr>
              <w:t>Spring Term</w:t>
            </w:r>
          </w:p>
        </w:tc>
        <w:tc>
          <w:tcPr>
            <w:cnfStyle w:val="000001000000" w:firstRow="0" w:lastRow="0" w:firstColumn="0" w:lastColumn="0" w:oddVBand="0" w:evenVBand="1" w:oddHBand="0" w:evenHBand="0" w:firstRowFirstColumn="0" w:firstRowLastColumn="0" w:lastRowFirstColumn="0" w:lastRowLastColumn="0"/>
            <w:tcW w:w="4962" w:type="dxa"/>
            <w:gridSpan w:val="3"/>
            <w:shd w:val="clear" w:color="auto" w:fill="FFFF00"/>
            <w:vAlign w:val="center"/>
          </w:tcPr>
          <w:p w14:paraId="15E9E84A" w14:textId="77777777" w:rsidR="009968BD" w:rsidRPr="00300FBB" w:rsidRDefault="009968BD" w:rsidP="00D12A12">
            <w:pPr>
              <w:jc w:val="center"/>
              <w:rPr>
                <w:rFonts w:asciiTheme="minorHAnsi" w:hAnsiTheme="minorHAnsi" w:cstheme="minorHAnsi"/>
                <w:b/>
                <w:sz w:val="28"/>
                <w:szCs w:val="22"/>
              </w:rPr>
            </w:pPr>
            <w:r>
              <w:rPr>
                <w:rFonts w:asciiTheme="minorHAnsi" w:hAnsiTheme="minorHAnsi" w:cstheme="minorHAnsi"/>
                <w:b/>
                <w:sz w:val="28"/>
                <w:szCs w:val="22"/>
              </w:rPr>
              <w:t>Summer Term</w:t>
            </w:r>
          </w:p>
        </w:tc>
      </w:tr>
      <w:tr w:rsidR="009968BD" w:rsidRPr="00C374AB" w14:paraId="246327EF" w14:textId="77777777" w:rsidTr="00A31942">
        <w:trPr>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CAEDFB" w:themeFill="accent4" w:themeFillTint="33"/>
            <w:vAlign w:val="center"/>
          </w:tcPr>
          <w:p w14:paraId="08288F4E" w14:textId="77777777" w:rsidR="009968BD" w:rsidRDefault="009968BD" w:rsidP="00D12A12">
            <w:pPr>
              <w:jc w:val="center"/>
              <w:rPr>
                <w:rFonts w:asciiTheme="minorHAnsi" w:hAnsiTheme="minorHAnsi" w:cstheme="minorHAnsi"/>
                <w:b/>
                <w:sz w:val="72"/>
                <w:szCs w:val="52"/>
              </w:rPr>
            </w:pPr>
            <w:r w:rsidRPr="0002248C">
              <w:rPr>
                <w:rFonts w:asciiTheme="minorHAnsi" w:hAnsiTheme="minorHAnsi" w:cstheme="minorHAnsi"/>
                <w:b/>
                <w:sz w:val="72"/>
                <w:szCs w:val="52"/>
              </w:rPr>
              <w:t>7</w:t>
            </w:r>
          </w:p>
          <w:p w14:paraId="7AA9A28F" w14:textId="6500A7CB" w:rsidR="00D17466" w:rsidRPr="00D17466" w:rsidRDefault="00D17466" w:rsidP="00D12A12">
            <w:pPr>
              <w:jc w:val="center"/>
              <w:rPr>
                <w:rFonts w:asciiTheme="minorHAnsi" w:hAnsiTheme="minorHAnsi" w:cstheme="minorHAnsi"/>
                <w:b/>
              </w:rPr>
            </w:pPr>
            <w:r w:rsidRPr="00D17466">
              <w:rPr>
                <w:rFonts w:asciiTheme="minorHAnsi" w:hAnsiTheme="minorHAnsi" w:cstheme="minorHAnsi"/>
                <w:b/>
              </w:rPr>
              <w:t xml:space="preserve">How </w:t>
            </w:r>
            <w:r>
              <w:rPr>
                <w:rFonts w:asciiTheme="minorHAnsi" w:hAnsiTheme="minorHAnsi" w:cstheme="minorHAnsi"/>
                <w:b/>
              </w:rPr>
              <w:t>successful was Britain ruled up until</w:t>
            </w:r>
            <w:r w:rsidR="00A40BD4">
              <w:rPr>
                <w:rFonts w:asciiTheme="minorHAnsi" w:hAnsiTheme="minorHAnsi" w:cstheme="minorHAnsi"/>
                <w:b/>
              </w:rPr>
              <w:t xml:space="preserve"> 1547?</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CAEDFB" w:themeFill="accent4" w:themeFillTint="33"/>
            <w:vAlign w:val="center"/>
          </w:tcPr>
          <w:p w14:paraId="18B5BDEA" w14:textId="2D884D2D" w:rsidR="001C253B" w:rsidRDefault="001C253B" w:rsidP="00D12A12">
            <w:pPr>
              <w:jc w:val="center"/>
              <w:rPr>
                <w:rFonts w:asciiTheme="minorHAnsi" w:hAnsiTheme="minorHAnsi" w:cstheme="minorHAnsi"/>
                <w:b/>
                <w:bCs/>
                <w:sz w:val="20"/>
                <w:szCs w:val="20"/>
              </w:rPr>
            </w:pPr>
            <w:r>
              <w:rPr>
                <w:rFonts w:asciiTheme="minorHAnsi" w:hAnsiTheme="minorHAnsi" w:cstheme="minorHAnsi"/>
                <w:b/>
                <w:bCs/>
                <w:sz w:val="20"/>
                <w:szCs w:val="20"/>
              </w:rPr>
              <w:t>What</w:t>
            </w:r>
            <w:r w:rsidR="003A3D14">
              <w:rPr>
                <w:rFonts w:asciiTheme="minorHAnsi" w:hAnsiTheme="minorHAnsi" w:cstheme="minorHAnsi"/>
                <w:b/>
                <w:bCs/>
                <w:sz w:val="20"/>
                <w:szCs w:val="20"/>
              </w:rPr>
              <w:t xml:space="preserve"> matters in history</w:t>
            </w:r>
            <w:r>
              <w:rPr>
                <w:rFonts w:asciiTheme="minorHAnsi" w:hAnsiTheme="minorHAnsi" w:cstheme="minorHAnsi"/>
                <w:b/>
                <w:bCs/>
                <w:sz w:val="20"/>
                <w:szCs w:val="20"/>
              </w:rPr>
              <w:t>?</w:t>
            </w:r>
          </w:p>
          <w:p w14:paraId="1457EF55" w14:textId="1E1DDF06"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Applying the historical concepts to a study of Ancient </w:t>
            </w:r>
            <w:r w:rsidR="00764ED2">
              <w:rPr>
                <w:rFonts w:asciiTheme="minorHAnsi" w:hAnsiTheme="minorHAnsi" w:cstheme="minorHAnsi"/>
                <w:sz w:val="20"/>
                <w:szCs w:val="20"/>
              </w:rPr>
              <w:t xml:space="preserve"> E</w:t>
            </w:r>
            <w:r w:rsidR="003A3D14">
              <w:rPr>
                <w:rFonts w:asciiTheme="minorHAnsi" w:hAnsiTheme="minorHAnsi" w:cstheme="minorHAnsi"/>
                <w:sz w:val="20"/>
                <w:szCs w:val="20"/>
              </w:rPr>
              <w:t xml:space="preserve">gypt </w:t>
            </w:r>
            <w:r w:rsidRPr="004076B9">
              <w:rPr>
                <w:rFonts w:asciiTheme="minorHAnsi" w:hAnsiTheme="minorHAnsi" w:cstheme="minorHAnsi"/>
                <w:sz w:val="20"/>
                <w:szCs w:val="20"/>
              </w:rPr>
              <w:t>(pre-1066)</w:t>
            </w:r>
          </w:p>
          <w:p w14:paraId="0C854C59"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Including Chronology</w:t>
            </w:r>
          </w:p>
          <w:p w14:paraId="70CEBC35"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Significance</w:t>
            </w:r>
          </w:p>
          <w:p w14:paraId="052D3CCA" w14:textId="77777777" w:rsidR="009968BD" w:rsidRPr="004076B9" w:rsidRDefault="009968BD" w:rsidP="00D12A12">
            <w:pPr>
              <w:jc w:val="center"/>
              <w:rPr>
                <w:rFonts w:asciiTheme="minorHAnsi" w:hAnsiTheme="minorHAnsi" w:cstheme="minorHAnsi"/>
                <w:sz w:val="20"/>
                <w:szCs w:val="20"/>
              </w:rPr>
            </w:pPr>
          </w:p>
          <w:p w14:paraId="3381BD24" w14:textId="77777777" w:rsidR="009968BD" w:rsidRPr="004076B9" w:rsidRDefault="009968BD" w:rsidP="00D12A12">
            <w:pPr>
              <w:jc w:val="center"/>
              <w:rPr>
                <w:rFonts w:asciiTheme="minorHAnsi" w:hAnsiTheme="minorHAnsi" w:cstheme="minorHAnsi"/>
                <w:sz w:val="20"/>
                <w:szCs w:val="20"/>
              </w:rPr>
            </w:pPr>
          </w:p>
          <w:p w14:paraId="1341EAEB" w14:textId="756CFAF8" w:rsidR="009968BD" w:rsidRPr="004076B9" w:rsidRDefault="00000FF3" w:rsidP="00D12A12">
            <w:pPr>
              <w:jc w:val="center"/>
              <w:rPr>
                <w:rFonts w:asciiTheme="minorHAnsi" w:hAnsiTheme="minorHAnsi" w:cstheme="minorHAnsi"/>
                <w:b/>
                <w:bCs/>
                <w:sz w:val="20"/>
                <w:szCs w:val="20"/>
              </w:rPr>
            </w:pPr>
            <w:r>
              <w:rPr>
                <w:rFonts w:asciiTheme="minorHAnsi" w:hAnsiTheme="minorHAnsi" w:cstheme="minorHAnsi"/>
                <w:b/>
                <w:bCs/>
                <w:sz w:val="20"/>
                <w:szCs w:val="20"/>
              </w:rPr>
              <w:t>How did William become the conqueror?</w:t>
            </w:r>
          </w:p>
          <w:p w14:paraId="62DDEEDE"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Norman Conquest</w:t>
            </w:r>
          </w:p>
          <w:p w14:paraId="7721AF02"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Battles of Hastings 1066</w:t>
            </w:r>
          </w:p>
          <w:p w14:paraId="6243E34D" w14:textId="77777777" w:rsidR="009968BD" w:rsidRPr="004076B9" w:rsidRDefault="009968BD" w:rsidP="00D12A12">
            <w:pPr>
              <w:jc w:val="center"/>
              <w:rPr>
                <w:rFonts w:asciiTheme="minorHAnsi" w:hAnsiTheme="minorHAnsi" w:cstheme="minorHAnsi"/>
                <w:b/>
                <w:bCs/>
                <w:i/>
                <w:iCs/>
                <w:sz w:val="20"/>
                <w:szCs w:val="20"/>
              </w:rPr>
            </w:pPr>
            <w:r w:rsidRPr="004076B9">
              <w:rPr>
                <w:rFonts w:asciiTheme="minorHAnsi" w:hAnsiTheme="minorHAnsi" w:cstheme="minorHAnsi"/>
                <w:b/>
                <w:bCs/>
                <w:i/>
                <w:iCs/>
                <w:sz w:val="20"/>
                <w:szCs w:val="20"/>
              </w:rPr>
              <w:t>CAUSE AND CONSEQUENCE</w:t>
            </w:r>
          </w:p>
          <w:p w14:paraId="6173D950" w14:textId="77777777" w:rsidR="009968BD" w:rsidRPr="004076B9" w:rsidRDefault="009968BD" w:rsidP="00D12A12">
            <w:p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201" w:type="dxa"/>
            <w:shd w:val="clear" w:color="auto" w:fill="CAEDFB" w:themeFill="accent4" w:themeFillTint="33"/>
            <w:vAlign w:val="center"/>
          </w:tcPr>
          <w:p w14:paraId="3464B1D2" w14:textId="36028DDA" w:rsidR="009968BD" w:rsidRPr="004076B9" w:rsidRDefault="006A049C"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 xml:space="preserve">How </w:t>
            </w:r>
            <w:r>
              <w:rPr>
                <w:rFonts w:asciiTheme="minorHAnsi" w:hAnsiTheme="minorHAnsi" w:cstheme="minorHAnsi"/>
                <w:b/>
                <w:bCs/>
                <w:sz w:val="20"/>
                <w:szCs w:val="20"/>
              </w:rPr>
              <w:t>disruptive were the Normans?</w:t>
            </w:r>
          </w:p>
          <w:p w14:paraId="1606A460" w14:textId="3AF10F84"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Castles/ Tower of London: Motte and Bailey, </w:t>
            </w:r>
          </w:p>
          <w:p w14:paraId="17DCBD9C"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Feudal System – what is the hierarchy of rule in England</w:t>
            </w:r>
          </w:p>
          <w:p w14:paraId="0A62CF22"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sz w:val="20"/>
                <w:szCs w:val="20"/>
              </w:rPr>
              <w:t>Domesday Book – how does this affect ordinary people (local focus)</w:t>
            </w:r>
          </w:p>
          <w:p w14:paraId="0BB10D71" w14:textId="77777777" w:rsidR="009968BD" w:rsidRDefault="009968BD" w:rsidP="00D12A12">
            <w:pPr>
              <w:jc w:val="center"/>
              <w:rPr>
                <w:rFonts w:asciiTheme="minorHAnsi" w:hAnsiTheme="minorHAnsi" w:cstheme="minorHAnsi"/>
                <w:b/>
                <w:bCs/>
                <w:i/>
                <w:iCs/>
                <w:sz w:val="20"/>
                <w:szCs w:val="20"/>
              </w:rPr>
            </w:pPr>
            <w:r w:rsidRPr="004076B9">
              <w:rPr>
                <w:rFonts w:asciiTheme="minorHAnsi" w:hAnsiTheme="minorHAnsi" w:cstheme="minorHAnsi"/>
                <w:b/>
                <w:bCs/>
                <w:i/>
                <w:iCs/>
                <w:sz w:val="20"/>
                <w:szCs w:val="20"/>
              </w:rPr>
              <w:t>CHANGE AND CONTINUITY</w:t>
            </w:r>
          </w:p>
          <w:p w14:paraId="16CF2492" w14:textId="77777777" w:rsidR="006D1917" w:rsidRPr="004076B9" w:rsidRDefault="006D1917" w:rsidP="00D12A12">
            <w:pPr>
              <w:jc w:val="center"/>
              <w:rPr>
                <w:rFonts w:asciiTheme="minorHAnsi" w:hAnsiTheme="minorHAnsi" w:cstheme="minorHAnsi"/>
                <w:b/>
                <w:bCs/>
                <w:i/>
                <w:iCs/>
                <w:sz w:val="20"/>
                <w:szCs w:val="20"/>
              </w:rPr>
            </w:pPr>
          </w:p>
          <w:p w14:paraId="225D6379" w14:textId="77777777" w:rsidR="009968BD" w:rsidRPr="004076B9" w:rsidRDefault="009968BD" w:rsidP="00D12A12">
            <w:pPr>
              <w:jc w:val="center"/>
              <w:rPr>
                <w:rFonts w:asciiTheme="minorHAnsi" w:hAnsiTheme="minorHAnsi" w:cstheme="minorHAnsi"/>
                <w:b/>
                <w:bCs/>
                <w:i/>
                <w:iCs/>
                <w:sz w:val="20"/>
                <w:szCs w:val="20"/>
              </w:rPr>
            </w:pPr>
          </w:p>
          <w:p w14:paraId="73BDCE01" w14:textId="77777777" w:rsidR="009968BD" w:rsidRPr="004076B9" w:rsidRDefault="009968BD" w:rsidP="00D12A12">
            <w:pPr>
              <w:jc w:val="center"/>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CAEDFB" w:themeFill="accent4" w:themeFillTint="33"/>
            <w:vAlign w:val="center"/>
          </w:tcPr>
          <w:p w14:paraId="5394ED48" w14:textId="77777777" w:rsidR="009968BD" w:rsidRPr="004076B9" w:rsidRDefault="009968BD" w:rsidP="00D12A12">
            <w:pPr>
              <w:jc w:val="center"/>
              <w:rPr>
                <w:rFonts w:asciiTheme="minorHAnsi" w:hAnsiTheme="minorHAnsi" w:cstheme="minorHAnsi"/>
                <w:b/>
                <w:bCs/>
                <w:sz w:val="20"/>
                <w:szCs w:val="20"/>
              </w:rPr>
            </w:pPr>
          </w:p>
          <w:p w14:paraId="135FB2CF" w14:textId="10358078" w:rsidR="009968BD" w:rsidRPr="004076B9" w:rsidRDefault="00000FF3" w:rsidP="00D12A12">
            <w:pPr>
              <w:jc w:val="center"/>
              <w:rPr>
                <w:rFonts w:asciiTheme="minorHAnsi" w:hAnsiTheme="minorHAnsi" w:cstheme="minorHAnsi"/>
                <w:b/>
                <w:bCs/>
                <w:sz w:val="20"/>
                <w:szCs w:val="20"/>
              </w:rPr>
            </w:pPr>
            <w:r>
              <w:rPr>
                <w:rFonts w:asciiTheme="minorHAnsi" w:hAnsiTheme="minorHAnsi" w:cstheme="minorHAnsi"/>
                <w:b/>
                <w:bCs/>
                <w:sz w:val="20"/>
                <w:szCs w:val="20"/>
              </w:rPr>
              <w:t>Was the medieval period all muck and misery?</w:t>
            </w:r>
          </w:p>
          <w:p w14:paraId="595B65E5"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sz w:val="20"/>
                <w:szCs w:val="20"/>
              </w:rPr>
              <w:t>The role of the Church</w:t>
            </w:r>
          </w:p>
          <w:p w14:paraId="2260F2F6"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sz w:val="20"/>
                <w:szCs w:val="20"/>
              </w:rPr>
              <w:t>Black Death and impact on the people</w:t>
            </w:r>
          </w:p>
          <w:p w14:paraId="7C558900"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Peasants’ Revolt 1381</w:t>
            </w:r>
          </w:p>
          <w:p w14:paraId="7875C9B2"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Improvements in health and medicine</w:t>
            </w:r>
          </w:p>
          <w:p w14:paraId="59C7A5E0"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Everyday life for ordinary people: women, children, the poor, foreigners</w:t>
            </w:r>
          </w:p>
          <w:p w14:paraId="5B337816" w14:textId="77777777" w:rsidR="009968BD" w:rsidRPr="004076B9" w:rsidRDefault="009968BD" w:rsidP="00D12A12">
            <w:pPr>
              <w:jc w:val="center"/>
              <w:rPr>
                <w:rFonts w:asciiTheme="minorHAnsi" w:hAnsiTheme="minorHAnsi" w:cstheme="minorHAnsi"/>
                <w:b/>
                <w:bCs/>
                <w:i/>
                <w:iCs/>
                <w:sz w:val="20"/>
                <w:szCs w:val="20"/>
              </w:rPr>
            </w:pPr>
            <w:r w:rsidRPr="004076B9">
              <w:rPr>
                <w:rFonts w:asciiTheme="minorHAnsi" w:hAnsiTheme="minorHAnsi" w:cstheme="minorHAnsi"/>
                <w:b/>
                <w:bCs/>
                <w:i/>
                <w:iCs/>
                <w:sz w:val="20"/>
                <w:szCs w:val="20"/>
              </w:rPr>
              <w:t xml:space="preserve">SIGNIFICANCE </w:t>
            </w:r>
          </w:p>
          <w:p w14:paraId="6092CB8B" w14:textId="77777777" w:rsidR="009968BD" w:rsidRPr="004076B9" w:rsidRDefault="009968BD" w:rsidP="00D12A12">
            <w:p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CAEDFB" w:themeFill="accent4" w:themeFillTint="33"/>
            <w:vAlign w:val="center"/>
          </w:tcPr>
          <w:p w14:paraId="7A976E62" w14:textId="3E4F58B6" w:rsidR="009968BD" w:rsidRPr="004076B9" w:rsidRDefault="003A3D14" w:rsidP="00D12A12">
            <w:pPr>
              <w:jc w:val="center"/>
              <w:rPr>
                <w:rFonts w:asciiTheme="minorHAnsi" w:hAnsiTheme="minorHAnsi" w:cstheme="minorHAnsi"/>
                <w:b/>
                <w:bCs/>
                <w:sz w:val="20"/>
                <w:szCs w:val="20"/>
              </w:rPr>
            </w:pPr>
            <w:r>
              <w:rPr>
                <w:rFonts w:asciiTheme="minorHAnsi" w:hAnsiTheme="minorHAnsi" w:cstheme="minorHAnsi"/>
                <w:b/>
                <w:bCs/>
                <w:sz w:val="20"/>
                <w:szCs w:val="20"/>
              </w:rPr>
              <w:t>Did the Mongol Empire destroy worlds or bring them together?</w:t>
            </w:r>
          </w:p>
          <w:p w14:paraId="2B75ADDE" w14:textId="77777777" w:rsidR="009968BD"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Difference between thematic/ chronological studies</w:t>
            </w:r>
          </w:p>
          <w:p w14:paraId="6CB3E5F5" w14:textId="6B283A56" w:rsidR="003A3D14" w:rsidRDefault="006E151F" w:rsidP="00D12A12">
            <w:pPr>
              <w:jc w:val="center"/>
              <w:rPr>
                <w:rFonts w:asciiTheme="minorHAnsi" w:hAnsiTheme="minorHAnsi" w:cstheme="minorHAnsi"/>
                <w:sz w:val="20"/>
                <w:szCs w:val="20"/>
              </w:rPr>
            </w:pPr>
            <w:r>
              <w:rPr>
                <w:rFonts w:asciiTheme="minorHAnsi" w:hAnsiTheme="minorHAnsi" w:cstheme="minorHAnsi"/>
                <w:sz w:val="20"/>
                <w:szCs w:val="20"/>
              </w:rPr>
              <w:t xml:space="preserve">Who were the Mongols </w:t>
            </w:r>
          </w:p>
          <w:p w14:paraId="66F24455" w14:textId="7B0BEF0E" w:rsidR="006E151F" w:rsidRDefault="006E151F" w:rsidP="00D12A12">
            <w:pPr>
              <w:jc w:val="center"/>
              <w:rPr>
                <w:rFonts w:asciiTheme="minorHAnsi" w:hAnsiTheme="minorHAnsi" w:cstheme="minorHAnsi"/>
                <w:sz w:val="20"/>
                <w:szCs w:val="20"/>
              </w:rPr>
            </w:pPr>
            <w:r>
              <w:rPr>
                <w:rFonts w:asciiTheme="minorHAnsi" w:hAnsiTheme="minorHAnsi" w:cstheme="minorHAnsi"/>
                <w:sz w:val="20"/>
                <w:szCs w:val="20"/>
              </w:rPr>
              <w:t xml:space="preserve">Genghis Khan </w:t>
            </w:r>
          </w:p>
          <w:p w14:paraId="6B801497" w14:textId="54E5181A" w:rsidR="006E151F" w:rsidRDefault="006E151F" w:rsidP="00D12A12">
            <w:pPr>
              <w:jc w:val="center"/>
              <w:rPr>
                <w:rFonts w:asciiTheme="minorHAnsi" w:hAnsiTheme="minorHAnsi" w:cstheme="minorHAnsi"/>
                <w:sz w:val="20"/>
                <w:szCs w:val="20"/>
              </w:rPr>
            </w:pPr>
            <w:r>
              <w:rPr>
                <w:rFonts w:asciiTheme="minorHAnsi" w:hAnsiTheme="minorHAnsi" w:cstheme="minorHAnsi"/>
                <w:sz w:val="20"/>
                <w:szCs w:val="20"/>
              </w:rPr>
              <w:t>Global Trade</w:t>
            </w:r>
          </w:p>
          <w:p w14:paraId="1EAEE23D" w14:textId="278DECA9" w:rsidR="006E151F" w:rsidRPr="004076B9" w:rsidRDefault="006E151F" w:rsidP="00D12A12">
            <w:pPr>
              <w:jc w:val="center"/>
              <w:rPr>
                <w:rFonts w:asciiTheme="minorHAnsi" w:hAnsiTheme="minorHAnsi" w:cstheme="minorHAnsi"/>
                <w:sz w:val="20"/>
                <w:szCs w:val="20"/>
              </w:rPr>
            </w:pPr>
            <w:r>
              <w:rPr>
                <w:rFonts w:asciiTheme="minorHAnsi" w:hAnsiTheme="minorHAnsi" w:cstheme="minorHAnsi"/>
                <w:sz w:val="20"/>
                <w:szCs w:val="20"/>
              </w:rPr>
              <w:t xml:space="preserve">Empire development </w:t>
            </w:r>
          </w:p>
          <w:p w14:paraId="0D81A8AF" w14:textId="654F05EF" w:rsidR="009968BD" w:rsidRPr="004076B9" w:rsidRDefault="00D74B17" w:rsidP="00D12A12">
            <w:pPr>
              <w:jc w:val="center"/>
              <w:rPr>
                <w:rFonts w:asciiTheme="minorHAnsi" w:hAnsiTheme="minorHAnsi" w:cstheme="minorHAnsi"/>
                <w:b/>
                <w:bCs/>
                <w:i/>
                <w:iCs/>
                <w:sz w:val="20"/>
                <w:szCs w:val="20"/>
              </w:rPr>
            </w:pPr>
            <w:r>
              <w:rPr>
                <w:rFonts w:asciiTheme="minorHAnsi" w:hAnsiTheme="minorHAnsi" w:cstheme="minorHAnsi"/>
                <w:b/>
                <w:bCs/>
                <w:i/>
                <w:iCs/>
                <w:sz w:val="20"/>
                <w:szCs w:val="20"/>
              </w:rPr>
              <w:t xml:space="preserve">SIGNIFICANCE </w:t>
            </w:r>
          </w:p>
          <w:p w14:paraId="4230F653" w14:textId="77777777" w:rsidR="009968BD" w:rsidRPr="004076B9" w:rsidRDefault="009968BD" w:rsidP="00D12A12">
            <w:pPr>
              <w:jc w:val="center"/>
              <w:rPr>
                <w:rFonts w:asciiTheme="minorHAnsi" w:hAnsiTheme="minorHAnsi" w:cstheme="minorHAnsi"/>
                <w:sz w:val="20"/>
                <w:szCs w:val="20"/>
              </w:rPr>
            </w:pPr>
          </w:p>
          <w:p w14:paraId="6B66A332" w14:textId="77777777" w:rsidR="009968BD" w:rsidRPr="004076B9" w:rsidRDefault="009968BD" w:rsidP="00D12A12">
            <w:pPr>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480" w:type="dxa"/>
            <w:gridSpan w:val="2"/>
            <w:shd w:val="clear" w:color="auto" w:fill="CAEDFB" w:themeFill="accent4" w:themeFillTint="33"/>
            <w:vAlign w:val="center"/>
          </w:tcPr>
          <w:p w14:paraId="5B8F9539" w14:textId="77777777" w:rsidR="009968BD" w:rsidRPr="004076B9" w:rsidRDefault="009968BD" w:rsidP="00D12A12">
            <w:pPr>
              <w:jc w:val="center"/>
              <w:rPr>
                <w:rFonts w:asciiTheme="minorHAnsi" w:hAnsiTheme="minorHAnsi" w:cstheme="minorHAnsi"/>
                <w:b/>
                <w:bCs/>
                <w:sz w:val="20"/>
                <w:szCs w:val="20"/>
              </w:rPr>
            </w:pPr>
          </w:p>
          <w:p w14:paraId="2E5C8074" w14:textId="1F7B6D34" w:rsidR="009968BD" w:rsidRPr="004076B9" w:rsidRDefault="009968BD" w:rsidP="00D12A12">
            <w:pPr>
              <w:jc w:val="center"/>
              <w:rPr>
                <w:rFonts w:asciiTheme="minorHAnsi" w:hAnsiTheme="minorHAnsi" w:cstheme="minorHAnsi"/>
                <w:b/>
                <w:bCs/>
                <w:sz w:val="20"/>
                <w:szCs w:val="20"/>
              </w:rPr>
            </w:pPr>
            <w:r>
              <w:rPr>
                <w:rFonts w:asciiTheme="minorHAnsi" w:hAnsiTheme="minorHAnsi" w:cstheme="minorHAnsi"/>
                <w:b/>
                <w:bCs/>
                <w:sz w:val="20"/>
                <w:szCs w:val="20"/>
              </w:rPr>
              <w:t>W</w:t>
            </w:r>
            <w:r w:rsidR="000A3CA9">
              <w:rPr>
                <w:rFonts w:asciiTheme="minorHAnsi" w:hAnsiTheme="minorHAnsi" w:cstheme="minorHAnsi"/>
                <w:b/>
                <w:bCs/>
                <w:sz w:val="20"/>
                <w:szCs w:val="20"/>
              </w:rPr>
              <w:t xml:space="preserve">hy </w:t>
            </w:r>
            <w:r w:rsidR="0050712D">
              <w:rPr>
                <w:rFonts w:asciiTheme="minorHAnsi" w:hAnsiTheme="minorHAnsi" w:cstheme="minorHAnsi"/>
                <w:b/>
                <w:bCs/>
                <w:sz w:val="20"/>
                <w:szCs w:val="20"/>
              </w:rPr>
              <w:t>was Ipswich</w:t>
            </w:r>
            <w:r>
              <w:rPr>
                <w:rFonts w:asciiTheme="minorHAnsi" w:hAnsiTheme="minorHAnsi" w:cstheme="minorHAnsi"/>
                <w:b/>
                <w:bCs/>
                <w:sz w:val="20"/>
                <w:szCs w:val="20"/>
              </w:rPr>
              <w:t xml:space="preserve"> a migration location?</w:t>
            </w:r>
          </w:p>
          <w:p w14:paraId="2DB8A654" w14:textId="77777777" w:rsidR="009968BD" w:rsidRDefault="009968BD" w:rsidP="00D12A12">
            <w:pPr>
              <w:jc w:val="center"/>
              <w:rPr>
                <w:rFonts w:asciiTheme="minorHAnsi" w:hAnsiTheme="minorHAnsi" w:cstheme="minorHAnsi"/>
                <w:sz w:val="20"/>
                <w:szCs w:val="20"/>
              </w:rPr>
            </w:pPr>
            <w:r>
              <w:rPr>
                <w:rFonts w:asciiTheme="minorHAnsi" w:hAnsiTheme="minorHAnsi" w:cstheme="minorHAnsi"/>
                <w:sz w:val="20"/>
                <w:szCs w:val="20"/>
              </w:rPr>
              <w:t xml:space="preserve">Roman Invasion </w:t>
            </w:r>
          </w:p>
          <w:p w14:paraId="1FD1A33C" w14:textId="77777777" w:rsidR="009968BD" w:rsidRDefault="009968BD" w:rsidP="00D12A12">
            <w:pPr>
              <w:jc w:val="center"/>
              <w:rPr>
                <w:rFonts w:asciiTheme="minorHAnsi" w:hAnsiTheme="minorHAnsi" w:cstheme="minorHAnsi"/>
                <w:sz w:val="20"/>
                <w:szCs w:val="20"/>
              </w:rPr>
            </w:pPr>
            <w:r>
              <w:rPr>
                <w:rFonts w:asciiTheme="minorHAnsi" w:hAnsiTheme="minorHAnsi" w:cstheme="minorHAnsi"/>
                <w:sz w:val="20"/>
                <w:szCs w:val="20"/>
              </w:rPr>
              <w:t xml:space="preserve">Iceni Tribe </w:t>
            </w:r>
          </w:p>
          <w:p w14:paraId="486FE98C" w14:textId="77777777" w:rsidR="009968BD" w:rsidRDefault="009968BD" w:rsidP="00D12A12">
            <w:pPr>
              <w:jc w:val="center"/>
              <w:rPr>
                <w:rFonts w:asciiTheme="minorHAnsi" w:hAnsiTheme="minorHAnsi" w:cstheme="minorHAnsi"/>
                <w:sz w:val="20"/>
                <w:szCs w:val="20"/>
              </w:rPr>
            </w:pPr>
            <w:r>
              <w:rPr>
                <w:rFonts w:asciiTheme="minorHAnsi" w:hAnsiTheme="minorHAnsi" w:cstheme="minorHAnsi"/>
                <w:sz w:val="20"/>
                <w:szCs w:val="20"/>
              </w:rPr>
              <w:t xml:space="preserve">Anglo-Saxons </w:t>
            </w:r>
          </w:p>
          <w:p w14:paraId="085F74E8" w14:textId="77777777" w:rsidR="009968BD" w:rsidRDefault="009968BD" w:rsidP="00D12A12">
            <w:pPr>
              <w:jc w:val="center"/>
              <w:rPr>
                <w:rFonts w:asciiTheme="minorHAnsi" w:hAnsiTheme="minorHAnsi" w:cstheme="minorHAnsi"/>
                <w:sz w:val="20"/>
                <w:szCs w:val="20"/>
              </w:rPr>
            </w:pPr>
            <w:r>
              <w:rPr>
                <w:rFonts w:asciiTheme="minorHAnsi" w:hAnsiTheme="minorHAnsi" w:cstheme="minorHAnsi"/>
                <w:sz w:val="20"/>
                <w:szCs w:val="20"/>
              </w:rPr>
              <w:t xml:space="preserve">African Migration </w:t>
            </w:r>
          </w:p>
          <w:p w14:paraId="5114A1FA" w14:textId="77777777" w:rsidR="009968BD" w:rsidRDefault="009968BD" w:rsidP="00D12A12">
            <w:pPr>
              <w:jc w:val="center"/>
              <w:rPr>
                <w:rFonts w:asciiTheme="minorHAnsi" w:hAnsiTheme="minorHAnsi" w:cstheme="minorHAnsi"/>
                <w:sz w:val="20"/>
                <w:szCs w:val="20"/>
              </w:rPr>
            </w:pPr>
            <w:r>
              <w:rPr>
                <w:rFonts w:asciiTheme="minorHAnsi" w:hAnsiTheme="minorHAnsi" w:cstheme="minorHAnsi"/>
                <w:sz w:val="20"/>
                <w:szCs w:val="20"/>
              </w:rPr>
              <w:t xml:space="preserve">‘The Ipswich Man’ </w:t>
            </w:r>
          </w:p>
          <w:p w14:paraId="1F96C86B" w14:textId="77777777" w:rsidR="009968BD" w:rsidRDefault="009968BD" w:rsidP="00D12A12">
            <w:pPr>
              <w:jc w:val="center"/>
              <w:rPr>
                <w:rFonts w:asciiTheme="minorHAnsi" w:hAnsiTheme="minorHAnsi" w:cstheme="minorHAnsi"/>
                <w:sz w:val="20"/>
                <w:szCs w:val="20"/>
              </w:rPr>
            </w:pPr>
            <w:r>
              <w:rPr>
                <w:rFonts w:asciiTheme="minorHAnsi" w:hAnsiTheme="minorHAnsi" w:cstheme="minorHAnsi"/>
                <w:sz w:val="20"/>
                <w:szCs w:val="20"/>
              </w:rPr>
              <w:t xml:space="preserve">Windrush &amp; Ipswich </w:t>
            </w:r>
          </w:p>
          <w:p w14:paraId="7693671E" w14:textId="77777777" w:rsidR="009968BD" w:rsidRDefault="009968BD" w:rsidP="00D12A12">
            <w:pPr>
              <w:jc w:val="center"/>
              <w:rPr>
                <w:rFonts w:asciiTheme="minorHAnsi" w:hAnsiTheme="minorHAnsi" w:cstheme="minorHAnsi"/>
                <w:sz w:val="20"/>
                <w:szCs w:val="20"/>
              </w:rPr>
            </w:pPr>
            <w:r>
              <w:rPr>
                <w:rFonts w:asciiTheme="minorHAnsi" w:hAnsiTheme="minorHAnsi" w:cstheme="minorHAnsi"/>
                <w:sz w:val="20"/>
                <w:szCs w:val="20"/>
              </w:rPr>
              <w:t xml:space="preserve">Roma migration in Ipswich </w:t>
            </w:r>
          </w:p>
          <w:p w14:paraId="0FE7D739" w14:textId="0C591CE2" w:rsidR="009968BD" w:rsidRPr="000A3CA9" w:rsidRDefault="000A3CA9" w:rsidP="00D12A12">
            <w:pPr>
              <w:jc w:val="center"/>
              <w:rPr>
                <w:rFonts w:asciiTheme="minorHAnsi" w:hAnsiTheme="minorHAnsi" w:cstheme="minorHAnsi"/>
                <w:b/>
                <w:bCs/>
                <w:sz w:val="20"/>
                <w:szCs w:val="20"/>
              </w:rPr>
            </w:pPr>
            <w:r w:rsidRPr="000A3CA9">
              <w:rPr>
                <w:rFonts w:asciiTheme="minorHAnsi" w:hAnsiTheme="minorHAnsi" w:cstheme="minorHAnsi"/>
                <w:b/>
                <w:bCs/>
                <w:sz w:val="20"/>
                <w:szCs w:val="20"/>
              </w:rPr>
              <w:t xml:space="preserve">CAUSE AND CONSEQUENCE </w:t>
            </w:r>
          </w:p>
          <w:p w14:paraId="4C3859C8" w14:textId="77777777" w:rsidR="009968BD" w:rsidRPr="004076B9" w:rsidRDefault="009968BD" w:rsidP="00D12A12">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482" w:type="dxa"/>
            <w:shd w:val="clear" w:color="auto" w:fill="CAEDFB" w:themeFill="accent4" w:themeFillTint="33"/>
            <w:vAlign w:val="center"/>
          </w:tcPr>
          <w:p w14:paraId="28D930B7"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Was Henry VIII a terrible tyrant?</w:t>
            </w:r>
          </w:p>
          <w:p w14:paraId="2F2E94E7"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How did the Tudor dynasty begin?</w:t>
            </w:r>
          </w:p>
          <w:p w14:paraId="29133324"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Henry VIII and his early years</w:t>
            </w:r>
          </w:p>
          <w:p w14:paraId="609DC205"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Life in Tudor England</w:t>
            </w:r>
          </w:p>
          <w:p w14:paraId="7608F47A" w14:textId="77777777" w:rsidR="00487B41" w:rsidRPr="00487B41" w:rsidRDefault="00487B41" w:rsidP="00D12A12">
            <w:pPr>
              <w:jc w:val="center"/>
              <w:rPr>
                <w:rFonts w:asciiTheme="minorHAnsi" w:hAnsiTheme="minorHAnsi" w:cstheme="minorHAnsi"/>
                <w:b/>
                <w:bCs/>
                <w:sz w:val="20"/>
                <w:szCs w:val="20"/>
              </w:rPr>
            </w:pPr>
            <w:r w:rsidRPr="00487B41">
              <w:rPr>
                <w:rFonts w:asciiTheme="minorHAnsi" w:hAnsiTheme="minorHAnsi" w:cstheme="minorHAnsi"/>
                <w:b/>
                <w:bCs/>
                <w:sz w:val="20"/>
                <w:szCs w:val="20"/>
              </w:rPr>
              <w:t xml:space="preserve">Mini Enquiry – How were the Wives of Henry VIII’ treated? </w:t>
            </w:r>
          </w:p>
          <w:p w14:paraId="6D377AFF" w14:textId="150D7031" w:rsidR="00487B41" w:rsidRPr="00487B41" w:rsidRDefault="00487B41" w:rsidP="00D12A12">
            <w:pPr>
              <w:jc w:val="center"/>
              <w:rPr>
                <w:rFonts w:asciiTheme="minorHAnsi" w:hAnsiTheme="minorHAnsi" w:cstheme="minorHAnsi"/>
                <w:b/>
                <w:bCs/>
                <w:sz w:val="20"/>
                <w:szCs w:val="20"/>
              </w:rPr>
            </w:pPr>
            <w:r w:rsidRPr="00487B41">
              <w:rPr>
                <w:rFonts w:asciiTheme="minorHAnsi" w:hAnsiTheme="minorHAnsi" w:cstheme="minorHAnsi"/>
                <w:b/>
                <w:bCs/>
                <w:sz w:val="20"/>
                <w:szCs w:val="20"/>
              </w:rPr>
              <w:t>Similarity and difference</w:t>
            </w:r>
          </w:p>
          <w:p w14:paraId="1F2920C5" w14:textId="5097DE49"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Women in Tudor England</w:t>
            </w:r>
          </w:p>
          <w:p w14:paraId="07DAEF13"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Reformation – What is it and why?</w:t>
            </w:r>
          </w:p>
          <w:p w14:paraId="751266A5"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Henry VIII wives and children</w:t>
            </w:r>
          </w:p>
          <w:p w14:paraId="5DF8B15D"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Decline of Henry VIII </w:t>
            </w:r>
          </w:p>
          <w:p w14:paraId="28B92C81" w14:textId="77777777" w:rsidR="009968BD" w:rsidRPr="004076B9" w:rsidRDefault="009968BD" w:rsidP="00D12A12">
            <w:pPr>
              <w:jc w:val="center"/>
              <w:rPr>
                <w:rFonts w:asciiTheme="minorHAnsi" w:hAnsiTheme="minorHAnsi" w:cstheme="minorHAnsi"/>
                <w:b/>
                <w:bCs/>
                <w:i/>
                <w:iCs/>
                <w:sz w:val="20"/>
                <w:szCs w:val="20"/>
              </w:rPr>
            </w:pPr>
            <w:r w:rsidRPr="004076B9">
              <w:rPr>
                <w:rFonts w:asciiTheme="minorHAnsi" w:hAnsiTheme="minorHAnsi" w:cstheme="minorHAnsi"/>
                <w:b/>
                <w:bCs/>
                <w:i/>
                <w:iCs/>
                <w:sz w:val="20"/>
                <w:szCs w:val="20"/>
              </w:rPr>
              <w:t>INTERPRETATIONS</w:t>
            </w:r>
          </w:p>
          <w:p w14:paraId="62ED2408" w14:textId="77777777" w:rsidR="009968BD" w:rsidRPr="004076B9" w:rsidRDefault="009968BD" w:rsidP="00D12A12">
            <w:pPr>
              <w:jc w:val="center"/>
              <w:rPr>
                <w:rFonts w:asciiTheme="minorHAnsi" w:hAnsiTheme="minorHAnsi" w:cstheme="minorHAnsi"/>
                <w:b/>
                <w:bCs/>
                <w:i/>
                <w:iCs/>
                <w:sz w:val="20"/>
                <w:szCs w:val="20"/>
              </w:rPr>
            </w:pPr>
          </w:p>
          <w:p w14:paraId="3E8C3893" w14:textId="77777777" w:rsidR="009968BD" w:rsidRPr="00D024E8" w:rsidRDefault="009968BD" w:rsidP="00D12A12">
            <w:pPr>
              <w:jc w:val="center"/>
              <w:rPr>
                <w:rFonts w:asciiTheme="minorHAnsi" w:hAnsiTheme="minorHAnsi" w:cstheme="minorHAnsi"/>
                <w:b/>
                <w:bCs/>
                <w:i/>
                <w:iCs/>
                <w:sz w:val="20"/>
                <w:szCs w:val="20"/>
              </w:rPr>
            </w:pPr>
          </w:p>
        </w:tc>
      </w:tr>
      <w:tr w:rsidR="006D1917" w:rsidRPr="00C374AB" w14:paraId="4987893E" w14:textId="77777777" w:rsidTr="00A3194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CAEDFB" w:themeFill="accent4" w:themeFillTint="33"/>
            <w:vAlign w:val="center"/>
          </w:tcPr>
          <w:p w14:paraId="249F1579" w14:textId="572E6A84" w:rsidR="006D1917" w:rsidRPr="006D1917" w:rsidRDefault="006D1917" w:rsidP="00D12A12">
            <w:pPr>
              <w:jc w:val="center"/>
              <w:rPr>
                <w:rFonts w:asciiTheme="minorHAnsi" w:hAnsiTheme="minorHAnsi" w:cstheme="minorHAnsi"/>
                <w:b/>
                <w:sz w:val="28"/>
                <w:szCs w:val="28"/>
              </w:rPr>
            </w:pPr>
            <w:r w:rsidRPr="006D1917">
              <w:rPr>
                <w:rFonts w:asciiTheme="minorHAnsi" w:hAnsiTheme="minorHAnsi" w:cstheme="minorHAnsi"/>
                <w:b/>
              </w:rPr>
              <w:t>Home Learning Links</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CAEDFB" w:themeFill="accent4" w:themeFillTint="33"/>
            <w:vAlign w:val="center"/>
          </w:tcPr>
          <w:p w14:paraId="06077683" w14:textId="4E554D60" w:rsidR="006D1917" w:rsidRPr="006D1917" w:rsidRDefault="0094343D" w:rsidP="00D12A12">
            <w:pPr>
              <w:jc w:val="center"/>
              <w:rPr>
                <w:rFonts w:asciiTheme="minorHAnsi" w:hAnsiTheme="minorHAnsi" w:cstheme="minorHAnsi"/>
                <w:b/>
                <w:bCs/>
                <w:sz w:val="18"/>
                <w:szCs w:val="18"/>
              </w:rPr>
            </w:pPr>
            <w:hyperlink r:id="rId7" w:history="1">
              <w:r w:rsidRPr="0094343D">
                <w:rPr>
                  <w:rStyle w:val="Hyperlink"/>
                  <w:rFonts w:asciiTheme="minorHAnsi" w:hAnsiTheme="minorHAnsi" w:cstheme="minorHAnsi"/>
                  <w:b/>
                  <w:bCs/>
                  <w:sz w:val="18"/>
                  <w:szCs w:val="18"/>
                </w:rPr>
                <w:t>The Battle of Hastings - Norman Conquest - KS3 History - homework help for year 7, 8 and 9. - BBC Bitesize</w:t>
              </w:r>
            </w:hyperlink>
          </w:p>
        </w:tc>
        <w:tc>
          <w:tcPr>
            <w:cnfStyle w:val="000010000000" w:firstRow="0" w:lastRow="0" w:firstColumn="0" w:lastColumn="0" w:oddVBand="1" w:evenVBand="0" w:oddHBand="0" w:evenHBand="0" w:firstRowFirstColumn="0" w:firstRowLastColumn="0" w:lastRowFirstColumn="0" w:lastRowLastColumn="0"/>
            <w:tcW w:w="2201" w:type="dxa"/>
            <w:shd w:val="clear" w:color="auto" w:fill="CAEDFB" w:themeFill="accent4" w:themeFillTint="33"/>
            <w:vAlign w:val="center"/>
          </w:tcPr>
          <w:p w14:paraId="675A31DD" w14:textId="55622932" w:rsidR="006D1917" w:rsidRPr="006D1917" w:rsidRDefault="00171026" w:rsidP="00D12A12">
            <w:pPr>
              <w:jc w:val="center"/>
              <w:rPr>
                <w:rFonts w:asciiTheme="minorHAnsi" w:hAnsiTheme="minorHAnsi" w:cstheme="minorHAnsi"/>
                <w:b/>
                <w:bCs/>
                <w:sz w:val="18"/>
                <w:szCs w:val="18"/>
              </w:rPr>
            </w:pPr>
            <w:hyperlink r:id="rId8" w:history="1">
              <w:r w:rsidRPr="00171026">
                <w:rPr>
                  <w:rStyle w:val="Hyperlink"/>
                  <w:rFonts w:asciiTheme="minorHAnsi" w:hAnsiTheme="minorHAnsi" w:cstheme="minorHAnsi"/>
                  <w:b/>
                  <w:bCs/>
                  <w:sz w:val="18"/>
                  <w:szCs w:val="18"/>
                </w:rPr>
                <w:t>History, secondary, Year 7 - Lesson listing | Oak National Academy</w:t>
              </w:r>
            </w:hyperlink>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CAEDFB" w:themeFill="accent4" w:themeFillTint="33"/>
            <w:vAlign w:val="center"/>
          </w:tcPr>
          <w:p w14:paraId="0A37E6EC" w14:textId="19ED6909" w:rsidR="006D1917" w:rsidRPr="004076B9" w:rsidRDefault="0083758C" w:rsidP="00D12A12">
            <w:pPr>
              <w:jc w:val="center"/>
              <w:rPr>
                <w:rFonts w:asciiTheme="minorHAnsi" w:hAnsiTheme="minorHAnsi" w:cstheme="minorHAnsi"/>
                <w:b/>
                <w:bCs/>
                <w:sz w:val="20"/>
                <w:szCs w:val="20"/>
              </w:rPr>
            </w:pPr>
            <w:hyperlink r:id="rId9" w:history="1">
              <w:r w:rsidRPr="0083758C">
                <w:rPr>
                  <w:rStyle w:val="Hyperlink"/>
                  <w:rFonts w:asciiTheme="minorHAnsi" w:hAnsiTheme="minorHAnsi" w:cstheme="minorHAnsi"/>
                  <w:b/>
                  <w:bCs/>
                  <w:sz w:val="20"/>
                  <w:szCs w:val="20"/>
                </w:rPr>
                <w:t>History, secondary, Year 7 - Lesson listing | Oak National Academy</w:t>
              </w:r>
            </w:hyperlink>
          </w:p>
        </w:tc>
        <w:tc>
          <w:tcPr>
            <w:cnfStyle w:val="000010000000" w:firstRow="0" w:lastRow="0" w:firstColumn="0" w:lastColumn="0" w:oddVBand="1" w:evenVBand="0" w:oddHBand="0" w:evenHBand="0" w:firstRowFirstColumn="0" w:firstRowLastColumn="0" w:lastRowFirstColumn="0" w:lastRowLastColumn="0"/>
            <w:tcW w:w="2409" w:type="dxa"/>
            <w:shd w:val="clear" w:color="auto" w:fill="CAEDFB" w:themeFill="accent4" w:themeFillTint="33"/>
            <w:vAlign w:val="center"/>
          </w:tcPr>
          <w:p w14:paraId="1DA293F9" w14:textId="477AEB15" w:rsidR="006D1917" w:rsidRDefault="00292DC4" w:rsidP="00D12A12">
            <w:pPr>
              <w:jc w:val="center"/>
              <w:rPr>
                <w:rFonts w:asciiTheme="minorHAnsi" w:hAnsiTheme="minorHAnsi" w:cstheme="minorHAnsi"/>
                <w:b/>
                <w:bCs/>
                <w:sz w:val="20"/>
                <w:szCs w:val="20"/>
              </w:rPr>
            </w:pPr>
            <w:hyperlink r:id="rId10" w:history="1">
              <w:r w:rsidRPr="00292DC4">
                <w:rPr>
                  <w:rStyle w:val="Hyperlink"/>
                  <w:rFonts w:asciiTheme="minorHAnsi" w:hAnsiTheme="minorHAnsi" w:cstheme="minorHAnsi"/>
                  <w:b/>
                  <w:bCs/>
                  <w:sz w:val="20"/>
                  <w:szCs w:val="20"/>
                </w:rPr>
                <w:t>History, secondary, Year 7 - Lesson listing | Oak National Academy</w:t>
              </w:r>
            </w:hyperlink>
          </w:p>
        </w:tc>
        <w:tc>
          <w:tcPr>
            <w:cnfStyle w:val="000001000000" w:firstRow="0" w:lastRow="0" w:firstColumn="0" w:lastColumn="0" w:oddVBand="0" w:evenVBand="1" w:oddHBand="0" w:evenHBand="0" w:firstRowFirstColumn="0" w:firstRowLastColumn="0" w:lastRowFirstColumn="0" w:lastRowLastColumn="0"/>
            <w:tcW w:w="2480" w:type="dxa"/>
            <w:gridSpan w:val="2"/>
            <w:shd w:val="clear" w:color="auto" w:fill="CAEDFB" w:themeFill="accent4" w:themeFillTint="33"/>
            <w:vAlign w:val="center"/>
          </w:tcPr>
          <w:p w14:paraId="01137FB1" w14:textId="0AF1ED7F" w:rsidR="006D1917" w:rsidRPr="004076B9" w:rsidRDefault="00AD0264" w:rsidP="00D12A12">
            <w:pPr>
              <w:jc w:val="center"/>
              <w:rPr>
                <w:rFonts w:asciiTheme="minorHAnsi" w:hAnsiTheme="minorHAnsi" w:cstheme="minorHAnsi"/>
                <w:b/>
                <w:bCs/>
                <w:sz w:val="20"/>
                <w:szCs w:val="20"/>
              </w:rPr>
            </w:pPr>
            <w:hyperlink r:id="rId11" w:history="1">
              <w:r w:rsidRPr="00AD0264">
                <w:rPr>
                  <w:rStyle w:val="Hyperlink"/>
                  <w:rFonts w:asciiTheme="minorHAnsi" w:hAnsiTheme="minorHAnsi" w:cstheme="minorHAnsi"/>
                  <w:b/>
                  <w:bCs/>
                  <w:sz w:val="20"/>
                  <w:szCs w:val="20"/>
                </w:rPr>
                <w:t>A History of Ipswich - Local Histories</w:t>
              </w:r>
            </w:hyperlink>
          </w:p>
        </w:tc>
        <w:tc>
          <w:tcPr>
            <w:cnfStyle w:val="000010000000" w:firstRow="0" w:lastRow="0" w:firstColumn="0" w:lastColumn="0" w:oddVBand="1" w:evenVBand="0" w:oddHBand="0" w:evenHBand="0" w:firstRowFirstColumn="0" w:firstRowLastColumn="0" w:lastRowFirstColumn="0" w:lastRowLastColumn="0"/>
            <w:tcW w:w="2482" w:type="dxa"/>
            <w:shd w:val="clear" w:color="auto" w:fill="CAEDFB" w:themeFill="accent4" w:themeFillTint="33"/>
            <w:vAlign w:val="center"/>
          </w:tcPr>
          <w:p w14:paraId="641660AC" w14:textId="4AE46C82" w:rsidR="006D1917" w:rsidRPr="004076B9" w:rsidRDefault="0069620C" w:rsidP="00D12A12">
            <w:pPr>
              <w:jc w:val="center"/>
              <w:rPr>
                <w:rFonts w:asciiTheme="minorHAnsi" w:hAnsiTheme="minorHAnsi" w:cstheme="minorHAnsi"/>
                <w:b/>
                <w:bCs/>
                <w:sz w:val="20"/>
                <w:szCs w:val="20"/>
              </w:rPr>
            </w:pPr>
            <w:hyperlink r:id="rId12" w:history="1">
              <w:r w:rsidRPr="0069620C">
                <w:rPr>
                  <w:rStyle w:val="Hyperlink"/>
                  <w:rFonts w:asciiTheme="minorHAnsi" w:hAnsiTheme="minorHAnsi" w:cstheme="minorHAnsi"/>
                  <w:b/>
                  <w:bCs/>
                  <w:sz w:val="20"/>
                  <w:szCs w:val="20"/>
                </w:rPr>
                <w:t>History, secondary, Year 8 - Lesson listing | Oak National Academy</w:t>
              </w:r>
            </w:hyperlink>
          </w:p>
        </w:tc>
      </w:tr>
      <w:tr w:rsidR="009968BD" w:rsidRPr="00C374AB" w14:paraId="7578B931" w14:textId="77777777" w:rsidTr="00A31942">
        <w:trPr>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0AFFCF13" w14:textId="77777777" w:rsidR="009968BD" w:rsidRPr="00F74F3F" w:rsidRDefault="009968BD" w:rsidP="00D12A12">
            <w:pPr>
              <w:jc w:val="center"/>
              <w:rPr>
                <w:rFonts w:asciiTheme="minorHAnsi" w:hAnsiTheme="minorHAnsi" w:cstheme="minorHAnsi"/>
                <w:noProof/>
                <w:sz w:val="18"/>
                <w:szCs w:val="18"/>
              </w:rPr>
            </w:pPr>
            <w:r w:rsidRPr="00F74F3F">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FFFFFF" w:themeFill="background1"/>
            <w:vAlign w:val="center"/>
          </w:tcPr>
          <w:p w14:paraId="12B7B7D0" w14:textId="112A2C58" w:rsidR="009968BD" w:rsidRPr="00F74F3F" w:rsidRDefault="009968BD"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sidR="00EB2DBA">
              <w:rPr>
                <w:rFonts w:asciiTheme="minorHAnsi" w:hAnsiTheme="minorHAnsi" w:cstheme="minorHAnsi"/>
                <w:b/>
                <w:sz w:val="18"/>
                <w:szCs w:val="18"/>
              </w:rPr>
              <w:t xml:space="preserve"> + </w:t>
            </w:r>
            <w:r w:rsidR="00A5485E">
              <w:rPr>
                <w:rFonts w:asciiTheme="minorHAnsi" w:hAnsiTheme="minorHAnsi" w:cstheme="minorHAnsi"/>
                <w:b/>
                <w:sz w:val="18"/>
                <w:szCs w:val="18"/>
              </w:rPr>
              <w:t xml:space="preserve">Written Assessment </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FFFFFF" w:themeFill="background1"/>
            <w:vAlign w:val="center"/>
          </w:tcPr>
          <w:p w14:paraId="2D136AF9" w14:textId="18253545" w:rsidR="009968BD" w:rsidRPr="00F74F3F"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FFFFFF" w:themeFill="background1"/>
            <w:vAlign w:val="center"/>
          </w:tcPr>
          <w:p w14:paraId="5CFBA613" w14:textId="77777777" w:rsidR="009968BD" w:rsidRPr="00F74F3F" w:rsidRDefault="009968BD" w:rsidP="00D12A12">
            <w:pPr>
              <w:spacing w:line="259" w:lineRule="auto"/>
              <w:jc w:val="center"/>
              <w:rPr>
                <w:rFonts w:asciiTheme="minorHAnsi" w:hAnsiTheme="minorHAnsi" w:cstheme="minorHAnsi"/>
                <w:sz w:val="18"/>
                <w:szCs w:val="18"/>
              </w:rPr>
            </w:pPr>
            <w:r w:rsidRPr="00F74F3F">
              <w:rPr>
                <w:rFonts w:asciiTheme="minorHAnsi" w:hAnsiTheme="minorHAnsi" w:cstheme="minorHAnsi"/>
                <w:b/>
                <w:bCs/>
                <w:sz w:val="18"/>
                <w:szCs w:val="18"/>
              </w:rPr>
              <w:t>Assessment week</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3D1F1C04" w14:textId="5A9B13E5" w:rsidR="009968BD" w:rsidRPr="00F74F3F"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01000000" w:firstRow="0" w:lastRow="0" w:firstColumn="0" w:lastColumn="0" w:oddVBand="0" w:evenVBand="1" w:oddHBand="0" w:evenHBand="0" w:firstRowFirstColumn="0" w:firstRowLastColumn="0" w:lastRowFirstColumn="0" w:lastRowLastColumn="0"/>
            <w:tcW w:w="2409" w:type="dxa"/>
            <w:shd w:val="clear" w:color="auto" w:fill="FFFFFF" w:themeFill="background1"/>
            <w:vAlign w:val="center"/>
          </w:tcPr>
          <w:p w14:paraId="6D829B9E" w14:textId="49B4AA92" w:rsidR="009968BD" w:rsidRPr="00F74F3F"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10000000" w:firstRow="0" w:lastRow="0" w:firstColumn="0" w:lastColumn="0" w:oddVBand="1" w:evenVBand="0" w:oddHBand="0" w:evenHBand="0" w:firstRowFirstColumn="0" w:firstRowLastColumn="0" w:lastRowFirstColumn="0" w:lastRowLastColumn="0"/>
            <w:tcW w:w="2553" w:type="dxa"/>
            <w:gridSpan w:val="2"/>
            <w:shd w:val="clear" w:color="auto" w:fill="FFFFFF" w:themeFill="background1"/>
            <w:vAlign w:val="center"/>
          </w:tcPr>
          <w:p w14:paraId="4698F841" w14:textId="77777777" w:rsidR="009968BD" w:rsidRPr="00F74F3F" w:rsidRDefault="009968BD" w:rsidP="00D12A12">
            <w:pPr>
              <w:jc w:val="center"/>
              <w:rPr>
                <w:rFonts w:asciiTheme="minorHAnsi" w:hAnsiTheme="minorHAnsi" w:cstheme="minorHAnsi"/>
                <w:b/>
                <w:sz w:val="18"/>
                <w:szCs w:val="18"/>
              </w:rPr>
            </w:pPr>
            <w:r w:rsidRPr="00F74F3F">
              <w:rPr>
                <w:rFonts w:asciiTheme="minorHAnsi" w:hAnsiTheme="minorHAnsi" w:cstheme="minorHAnsi"/>
                <w:b/>
                <w:bCs/>
                <w:sz w:val="18"/>
                <w:szCs w:val="18"/>
              </w:rPr>
              <w:t>Assessment week</w:t>
            </w:r>
          </w:p>
        </w:tc>
      </w:tr>
      <w:tr w:rsidR="009968BD" w:rsidRPr="00C374AB" w14:paraId="0D7BAE19" w14:textId="77777777" w:rsidTr="00A3194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auto"/>
            <w:vAlign w:val="center"/>
          </w:tcPr>
          <w:p w14:paraId="33657600" w14:textId="77777777" w:rsidR="009968BD" w:rsidRPr="00D94A02" w:rsidRDefault="009968BD" w:rsidP="00D12A12">
            <w:pPr>
              <w:jc w:val="center"/>
              <w:rPr>
                <w:rFonts w:asciiTheme="minorHAnsi" w:hAnsiTheme="minorHAnsi" w:cstheme="minorHAnsi"/>
                <w:b/>
                <w:sz w:val="20"/>
                <w:szCs w:val="20"/>
              </w:rPr>
            </w:pPr>
            <w:r w:rsidRPr="00D94A02">
              <w:rPr>
                <w:noProof/>
                <w:sz w:val="20"/>
                <w:szCs w:val="20"/>
              </w:rPr>
              <w:drawing>
                <wp:inline distT="0" distB="0" distL="0" distR="0" wp14:anchorId="5E293B11" wp14:editId="691F9FED">
                  <wp:extent cx="403436" cy="403436"/>
                  <wp:effectExtent l="0" t="0" r="0" b="0"/>
                  <wp:docPr id="26384638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46380" name="Picture 2"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566CB8BD" w14:textId="77777777" w:rsidR="009968BD" w:rsidRPr="0002248C" w:rsidRDefault="009968BD" w:rsidP="00D12A12">
            <w:pPr>
              <w:jc w:val="center"/>
              <w:rPr>
                <w:rFonts w:asciiTheme="minorHAnsi" w:hAnsiTheme="minorHAnsi" w:cstheme="minorHAnsi"/>
                <w:b/>
                <w:sz w:val="18"/>
                <w:szCs w:val="18"/>
              </w:rPr>
            </w:pPr>
            <w:r w:rsidRPr="0002248C">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14744" w:type="dxa"/>
            <w:gridSpan w:val="8"/>
            <w:shd w:val="clear" w:color="auto" w:fill="auto"/>
            <w:vAlign w:val="center"/>
          </w:tcPr>
          <w:p w14:paraId="23F8033A" w14:textId="77777777" w:rsidR="009968BD" w:rsidRPr="00F74F3F" w:rsidRDefault="009968BD" w:rsidP="00D12A12">
            <w:pPr>
              <w:rPr>
                <w:rFonts w:asciiTheme="minorHAnsi" w:hAnsiTheme="minorHAnsi" w:cstheme="minorHAnsi"/>
                <w:b/>
                <w:bCs/>
                <w:color w:val="FF0000"/>
                <w:sz w:val="18"/>
                <w:szCs w:val="18"/>
              </w:rPr>
            </w:pPr>
            <w:r w:rsidRPr="00F74F3F">
              <w:rPr>
                <w:rFonts w:asciiTheme="minorHAnsi" w:hAnsiTheme="minorHAnsi" w:cstheme="minorHAnsi"/>
                <w:b/>
                <w:bCs/>
                <w:color w:val="FF0000"/>
                <w:sz w:val="18"/>
                <w:szCs w:val="18"/>
              </w:rPr>
              <w:t>CEAIG – Students consider the skills used in history such as constructing an argument, source analysis and literacy skills that could be used for further study or transferred to a range of careers.</w:t>
            </w:r>
          </w:p>
          <w:p w14:paraId="7CA0965E" w14:textId="77777777" w:rsidR="009968BD" w:rsidRPr="00F74F3F" w:rsidRDefault="009968BD" w:rsidP="00D12A12">
            <w:pPr>
              <w:rPr>
                <w:rFonts w:asciiTheme="minorHAnsi" w:hAnsiTheme="minorHAnsi" w:cstheme="minorHAnsi"/>
                <w:b/>
                <w:bCs/>
                <w:color w:val="00B050"/>
                <w:sz w:val="18"/>
                <w:szCs w:val="18"/>
              </w:rPr>
            </w:pPr>
            <w:r w:rsidRPr="00F74F3F">
              <w:rPr>
                <w:rFonts w:asciiTheme="minorHAnsi" w:hAnsiTheme="minorHAnsi" w:cstheme="minorHAnsi"/>
                <w:b/>
                <w:bCs/>
                <w:color w:val="00B050"/>
                <w:sz w:val="18"/>
                <w:szCs w:val="18"/>
              </w:rPr>
              <w:t xml:space="preserve">SMSC – Students work in pairs/ groups; students consider changes in society, migration, role of the Church.  Students analyse the impact of cultural changes that have occurred over time in Britain.  </w:t>
            </w:r>
          </w:p>
          <w:p w14:paraId="37B58D3C" w14:textId="77777777" w:rsidR="009968BD" w:rsidRPr="00F74F3F" w:rsidRDefault="009968BD" w:rsidP="00D12A12">
            <w:pPr>
              <w:rPr>
                <w:rFonts w:asciiTheme="minorHAnsi" w:hAnsiTheme="minorHAnsi" w:cstheme="minorHAnsi"/>
                <w:b/>
                <w:bCs/>
                <w:color w:val="0070C0"/>
                <w:sz w:val="18"/>
                <w:szCs w:val="18"/>
              </w:rPr>
            </w:pPr>
            <w:r w:rsidRPr="00F74F3F">
              <w:rPr>
                <w:rFonts w:asciiTheme="minorHAnsi" w:hAnsiTheme="minorHAnsi" w:cstheme="minorHAnsi"/>
                <w:b/>
                <w:bCs/>
                <w:color w:val="0070C0"/>
                <w:sz w:val="18"/>
                <w:szCs w:val="18"/>
              </w:rPr>
              <w:t>British Values – Students reflect on the origins of the rule of law in the UK, consider the role of the Church and state and historical debates on these issues.</w:t>
            </w:r>
          </w:p>
          <w:p w14:paraId="4AF7FEA7" w14:textId="0EA6093D" w:rsidR="009968BD" w:rsidRPr="00F74F3F" w:rsidRDefault="009968BD" w:rsidP="00D12A12">
            <w:pPr>
              <w:rPr>
                <w:rFonts w:asciiTheme="minorHAnsi" w:hAnsiTheme="minorHAnsi" w:cstheme="minorBidi"/>
                <w:b/>
                <w:bCs/>
                <w:color w:val="7030A0"/>
                <w:sz w:val="18"/>
                <w:szCs w:val="18"/>
              </w:rPr>
            </w:pPr>
            <w:r w:rsidRPr="00F74F3F">
              <w:rPr>
                <w:rFonts w:asciiTheme="minorHAnsi" w:hAnsiTheme="minorHAnsi" w:cstheme="minorBidi"/>
                <w:b/>
                <w:bCs/>
                <w:color w:val="7030A0"/>
                <w:sz w:val="18"/>
                <w:szCs w:val="18"/>
              </w:rPr>
              <w:t>Enrichment – Students have a wide variety of reading material to enhance their understanding of key ideas in history, Colchester/ Orford trip (tbc July 202</w:t>
            </w:r>
            <w:r w:rsidR="00DE4BE1">
              <w:rPr>
                <w:rFonts w:asciiTheme="minorHAnsi" w:hAnsiTheme="minorHAnsi" w:cstheme="minorBidi"/>
                <w:b/>
                <w:bCs/>
                <w:color w:val="7030A0"/>
                <w:sz w:val="18"/>
                <w:szCs w:val="18"/>
              </w:rPr>
              <w:t>5</w:t>
            </w:r>
            <w:r w:rsidRPr="00F74F3F">
              <w:rPr>
                <w:rFonts w:asciiTheme="minorHAnsi" w:hAnsiTheme="minorHAnsi" w:cstheme="minorBidi"/>
                <w:b/>
                <w:bCs/>
                <w:color w:val="7030A0"/>
                <w:sz w:val="18"/>
                <w:szCs w:val="18"/>
              </w:rPr>
              <w:t>)</w:t>
            </w:r>
          </w:p>
          <w:p w14:paraId="26F12DED" w14:textId="77777777" w:rsidR="009968BD" w:rsidRPr="000A7D08" w:rsidRDefault="009968BD" w:rsidP="00D12A12">
            <w:pPr>
              <w:rPr>
                <w:rFonts w:asciiTheme="majorHAnsi" w:hAnsiTheme="majorHAnsi" w:cstheme="majorBidi"/>
                <w:b/>
                <w:bCs/>
                <w:sz w:val="20"/>
                <w:szCs w:val="20"/>
                <w:highlight w:val="yellow"/>
              </w:rPr>
            </w:pPr>
            <w:r w:rsidRPr="00F74F3F">
              <w:rPr>
                <w:rFonts w:asciiTheme="minorHAnsi" w:hAnsiTheme="minorHAnsi" w:cstheme="minorHAnsi"/>
                <w:b/>
                <w:bCs/>
                <w:sz w:val="18"/>
                <w:szCs w:val="18"/>
                <w:highlight w:val="yellow"/>
              </w:rPr>
              <w:t>E-safety – Use of computers, following school ICT policies and procedures.</w:t>
            </w:r>
            <w:r w:rsidRPr="00D94A02">
              <w:rPr>
                <w:rFonts w:asciiTheme="majorHAnsi" w:hAnsiTheme="majorHAnsi" w:cstheme="majorBidi"/>
                <w:b/>
                <w:bCs/>
                <w:sz w:val="20"/>
                <w:szCs w:val="20"/>
                <w:highlight w:val="yellow"/>
              </w:rPr>
              <w:t xml:space="preserve"> </w:t>
            </w:r>
          </w:p>
        </w:tc>
      </w:tr>
      <w:tr w:rsidR="009968BD" w:rsidRPr="00C374AB" w14:paraId="15429BC3" w14:textId="77777777" w:rsidTr="00A31942">
        <w:trPr>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4B1217B2" w14:textId="77777777" w:rsidR="009968BD" w:rsidRDefault="009968BD" w:rsidP="00D12A12">
            <w:pPr>
              <w:jc w:val="center"/>
              <w:rPr>
                <w:rFonts w:asciiTheme="minorHAnsi" w:hAnsiTheme="minorHAnsi" w:cstheme="minorHAnsi"/>
                <w:b/>
                <w:sz w:val="72"/>
                <w:szCs w:val="52"/>
              </w:rPr>
            </w:pPr>
            <w:r w:rsidRPr="00CF6939">
              <w:rPr>
                <w:rFonts w:asciiTheme="minorHAnsi" w:hAnsiTheme="minorHAnsi" w:cstheme="minorHAnsi"/>
                <w:b/>
                <w:sz w:val="72"/>
                <w:szCs w:val="52"/>
              </w:rPr>
              <w:t>8</w:t>
            </w:r>
          </w:p>
          <w:p w14:paraId="5CD2B61E" w14:textId="3B909781" w:rsidR="00A40BD4" w:rsidRPr="00A40BD4" w:rsidRDefault="00A40BD4" w:rsidP="00D12A12">
            <w:pPr>
              <w:jc w:val="center"/>
              <w:rPr>
                <w:rFonts w:asciiTheme="minorHAnsi" w:hAnsiTheme="minorHAnsi" w:cstheme="minorHAnsi"/>
                <w:b/>
              </w:rPr>
            </w:pPr>
            <w:r>
              <w:rPr>
                <w:rFonts w:asciiTheme="minorHAnsi" w:hAnsiTheme="minorHAnsi" w:cstheme="minorHAnsi"/>
                <w:b/>
              </w:rPr>
              <w:t>How did revolutions effect Britain and the world?</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F2CEED" w:themeFill="accent5" w:themeFillTint="33"/>
            <w:vAlign w:val="center"/>
          </w:tcPr>
          <w:p w14:paraId="1AA19037" w14:textId="77777777" w:rsidR="009968BD" w:rsidRPr="004076B9" w:rsidRDefault="009968BD" w:rsidP="00D12A12">
            <w:pPr>
              <w:jc w:val="center"/>
              <w:rPr>
                <w:rFonts w:asciiTheme="minorHAnsi" w:hAnsiTheme="minorHAnsi" w:cstheme="minorHAnsi"/>
                <w:b/>
                <w:bCs/>
                <w:sz w:val="20"/>
                <w:szCs w:val="20"/>
              </w:rPr>
            </w:pPr>
          </w:p>
          <w:p w14:paraId="35C83626" w14:textId="77777777" w:rsidR="0069533A" w:rsidRPr="004076B9" w:rsidRDefault="0069533A" w:rsidP="0069533A">
            <w:pPr>
              <w:jc w:val="center"/>
              <w:rPr>
                <w:rFonts w:asciiTheme="minorHAnsi" w:hAnsiTheme="minorHAnsi" w:cstheme="minorHAnsi"/>
                <w:b/>
                <w:bCs/>
                <w:sz w:val="20"/>
                <w:szCs w:val="20"/>
              </w:rPr>
            </w:pPr>
            <w:r w:rsidRPr="004076B9">
              <w:rPr>
                <w:rFonts w:asciiTheme="minorHAnsi" w:hAnsiTheme="minorHAnsi" w:cstheme="minorHAnsi"/>
                <w:b/>
                <w:bCs/>
                <w:sz w:val="20"/>
                <w:szCs w:val="20"/>
              </w:rPr>
              <w:t xml:space="preserve">How powerful were early modern rulers? </w:t>
            </w:r>
          </w:p>
          <w:p w14:paraId="5CD21E07" w14:textId="77777777" w:rsidR="0069533A" w:rsidRPr="004076B9" w:rsidRDefault="0069533A" w:rsidP="0069533A">
            <w:pPr>
              <w:jc w:val="center"/>
              <w:rPr>
                <w:rFonts w:asciiTheme="minorHAnsi" w:hAnsiTheme="minorHAnsi" w:cstheme="minorHAnsi"/>
                <w:sz w:val="20"/>
                <w:szCs w:val="20"/>
              </w:rPr>
            </w:pPr>
            <w:r w:rsidRPr="004076B9">
              <w:rPr>
                <w:rFonts w:asciiTheme="minorHAnsi" w:hAnsiTheme="minorHAnsi" w:cstheme="minorHAnsi"/>
                <w:sz w:val="20"/>
                <w:szCs w:val="20"/>
              </w:rPr>
              <w:t>Edwards and Mary</w:t>
            </w:r>
          </w:p>
          <w:p w14:paraId="03D6E4AA" w14:textId="77777777" w:rsidR="0069533A" w:rsidRPr="004076B9" w:rsidRDefault="0069533A" w:rsidP="0069533A">
            <w:pPr>
              <w:jc w:val="center"/>
              <w:rPr>
                <w:rFonts w:asciiTheme="minorHAnsi" w:hAnsiTheme="minorHAnsi" w:cstheme="minorHAnsi"/>
                <w:sz w:val="20"/>
                <w:szCs w:val="20"/>
              </w:rPr>
            </w:pPr>
            <w:r w:rsidRPr="004076B9">
              <w:rPr>
                <w:rFonts w:asciiTheme="minorHAnsi" w:hAnsiTheme="minorHAnsi" w:cstheme="minorHAnsi"/>
                <w:sz w:val="20"/>
                <w:szCs w:val="20"/>
              </w:rPr>
              <w:t>How did Elizabeth become queen?</w:t>
            </w:r>
          </w:p>
          <w:p w14:paraId="660EF35F" w14:textId="77777777" w:rsidR="0069533A" w:rsidRPr="004076B9" w:rsidRDefault="0069533A" w:rsidP="0069533A">
            <w:pPr>
              <w:jc w:val="center"/>
              <w:rPr>
                <w:rFonts w:asciiTheme="minorHAnsi" w:hAnsiTheme="minorHAnsi" w:cstheme="minorHAnsi"/>
                <w:sz w:val="20"/>
                <w:szCs w:val="20"/>
              </w:rPr>
            </w:pPr>
            <w:r w:rsidRPr="004076B9">
              <w:rPr>
                <w:rFonts w:asciiTheme="minorHAnsi" w:hAnsiTheme="minorHAnsi" w:cstheme="minorHAnsi"/>
                <w:sz w:val="20"/>
                <w:szCs w:val="20"/>
              </w:rPr>
              <w:t>Problem in the reign of Elizabeth</w:t>
            </w:r>
          </w:p>
          <w:p w14:paraId="669B6464" w14:textId="77777777" w:rsidR="0069533A" w:rsidRPr="004076B9" w:rsidRDefault="0069533A" w:rsidP="0069533A">
            <w:pPr>
              <w:jc w:val="center"/>
              <w:rPr>
                <w:rFonts w:asciiTheme="minorHAnsi" w:hAnsiTheme="minorHAnsi" w:cstheme="minorHAnsi"/>
                <w:sz w:val="20"/>
                <w:szCs w:val="20"/>
              </w:rPr>
            </w:pPr>
            <w:r w:rsidRPr="004076B9">
              <w:rPr>
                <w:rFonts w:asciiTheme="minorHAnsi" w:hAnsiTheme="minorHAnsi" w:cstheme="minorHAnsi"/>
                <w:sz w:val="20"/>
                <w:szCs w:val="20"/>
              </w:rPr>
              <w:t>How do we solve a problem like Mary?</w:t>
            </w:r>
          </w:p>
          <w:p w14:paraId="72674B35" w14:textId="77777777" w:rsidR="0069533A" w:rsidRPr="004076B9" w:rsidRDefault="0069533A" w:rsidP="0069533A">
            <w:pPr>
              <w:jc w:val="center"/>
              <w:rPr>
                <w:rFonts w:asciiTheme="minorHAnsi" w:hAnsiTheme="minorHAnsi" w:cstheme="minorHAnsi"/>
                <w:sz w:val="20"/>
                <w:szCs w:val="20"/>
              </w:rPr>
            </w:pPr>
            <w:r w:rsidRPr="004076B9">
              <w:rPr>
                <w:rFonts w:asciiTheme="minorHAnsi" w:hAnsiTheme="minorHAnsi" w:cstheme="minorHAnsi"/>
                <w:sz w:val="20"/>
                <w:szCs w:val="20"/>
              </w:rPr>
              <w:t>Spanish Armada</w:t>
            </w:r>
          </w:p>
          <w:p w14:paraId="7FBD2C42" w14:textId="77777777" w:rsidR="0069533A" w:rsidRPr="004076B9" w:rsidRDefault="0069533A" w:rsidP="0069533A">
            <w:pPr>
              <w:jc w:val="center"/>
              <w:rPr>
                <w:rFonts w:asciiTheme="minorHAnsi" w:hAnsiTheme="minorHAnsi" w:cstheme="minorHAnsi"/>
                <w:sz w:val="20"/>
                <w:szCs w:val="20"/>
              </w:rPr>
            </w:pPr>
            <w:r w:rsidRPr="004076B9">
              <w:rPr>
                <w:rFonts w:asciiTheme="minorHAnsi" w:hAnsiTheme="minorHAnsi" w:cstheme="minorHAnsi"/>
                <w:sz w:val="20"/>
                <w:szCs w:val="20"/>
              </w:rPr>
              <w:t xml:space="preserve">Was the Elizabethan era a golden age? </w:t>
            </w:r>
          </w:p>
          <w:p w14:paraId="1757D17F" w14:textId="77777777" w:rsidR="0069533A" w:rsidRPr="004076B9" w:rsidRDefault="0069533A" w:rsidP="0069533A">
            <w:pPr>
              <w:jc w:val="center"/>
              <w:rPr>
                <w:rFonts w:asciiTheme="minorHAnsi" w:hAnsiTheme="minorHAnsi" w:cstheme="minorHAnsi"/>
                <w:sz w:val="20"/>
                <w:szCs w:val="20"/>
              </w:rPr>
            </w:pPr>
            <w:r w:rsidRPr="004076B9">
              <w:rPr>
                <w:rFonts w:asciiTheme="minorHAnsi" w:hAnsiTheme="minorHAnsi" w:cstheme="minorHAnsi"/>
                <w:sz w:val="20"/>
                <w:szCs w:val="20"/>
              </w:rPr>
              <w:t>James I and poverty</w:t>
            </w:r>
          </w:p>
          <w:p w14:paraId="1F0CAFCF" w14:textId="77777777" w:rsidR="0069533A" w:rsidRPr="004076B9" w:rsidRDefault="0069533A" w:rsidP="0069533A">
            <w:pPr>
              <w:jc w:val="center"/>
              <w:rPr>
                <w:rFonts w:asciiTheme="minorHAnsi" w:hAnsiTheme="minorHAnsi" w:cstheme="minorHAnsi"/>
                <w:sz w:val="20"/>
                <w:szCs w:val="20"/>
              </w:rPr>
            </w:pPr>
            <w:r w:rsidRPr="004076B9">
              <w:rPr>
                <w:rFonts w:asciiTheme="minorHAnsi" w:hAnsiTheme="minorHAnsi" w:cstheme="minorHAnsi"/>
                <w:sz w:val="20"/>
                <w:szCs w:val="20"/>
              </w:rPr>
              <w:t>Charles I, Cromwell, Civil War and its impact</w:t>
            </w:r>
          </w:p>
          <w:p w14:paraId="39D16538" w14:textId="67969982" w:rsidR="009968BD" w:rsidRPr="004076B9" w:rsidRDefault="00C079EB" w:rsidP="00D12A12">
            <w:pPr>
              <w:jc w:val="center"/>
              <w:rPr>
                <w:rFonts w:asciiTheme="minorHAnsi" w:hAnsiTheme="minorHAnsi" w:cstheme="minorHAnsi"/>
                <w:b/>
                <w:bCs/>
                <w:sz w:val="20"/>
                <w:szCs w:val="20"/>
              </w:rPr>
            </w:pPr>
            <w:r>
              <w:rPr>
                <w:rFonts w:asciiTheme="minorHAnsi" w:hAnsiTheme="minorHAnsi" w:cstheme="minorHAnsi"/>
                <w:b/>
                <w:bCs/>
                <w:i/>
                <w:iCs/>
                <w:sz w:val="20"/>
                <w:szCs w:val="20"/>
              </w:rPr>
              <w:t xml:space="preserve">Significance </w:t>
            </w:r>
          </w:p>
          <w:p w14:paraId="3124E7D7" w14:textId="77777777" w:rsidR="009968BD" w:rsidRPr="004076B9" w:rsidRDefault="009968BD" w:rsidP="00D12A12">
            <w:pPr>
              <w:jc w:val="center"/>
              <w:rPr>
                <w:rFonts w:asciiTheme="minorHAnsi" w:hAnsiTheme="minorHAnsi" w:cstheme="minorHAnsi"/>
                <w:b/>
                <w:bCs/>
                <w:sz w:val="20"/>
                <w:szCs w:val="20"/>
              </w:rPr>
            </w:pPr>
          </w:p>
          <w:p w14:paraId="6FDEFC6B" w14:textId="77777777" w:rsidR="009968BD" w:rsidRPr="004076B9" w:rsidRDefault="009968BD" w:rsidP="00D12A12">
            <w:pPr>
              <w:jc w:val="center"/>
              <w:rPr>
                <w:rFonts w:asciiTheme="minorHAnsi" w:hAnsiTheme="minorHAnsi" w:cstheme="minorHAnsi"/>
                <w:sz w:val="20"/>
                <w:szCs w:val="20"/>
              </w:rPr>
            </w:pPr>
          </w:p>
          <w:p w14:paraId="5886827D" w14:textId="77777777" w:rsidR="009968BD" w:rsidRPr="004076B9" w:rsidRDefault="009968BD" w:rsidP="00D12A12">
            <w:p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201" w:type="dxa"/>
            <w:shd w:val="clear" w:color="auto" w:fill="F2CEED" w:themeFill="accent5" w:themeFillTint="33"/>
            <w:vAlign w:val="center"/>
          </w:tcPr>
          <w:p w14:paraId="66C2FF47" w14:textId="59FA6F04" w:rsidR="00CD55DE" w:rsidRPr="00CD55DE" w:rsidRDefault="00CD55DE" w:rsidP="005A7ADB">
            <w:pPr>
              <w:jc w:val="center"/>
              <w:rPr>
                <w:rFonts w:asciiTheme="minorHAnsi" w:hAnsiTheme="minorHAnsi" w:cstheme="minorHAnsi"/>
                <w:b/>
                <w:bCs/>
                <w:sz w:val="20"/>
                <w:szCs w:val="20"/>
              </w:rPr>
            </w:pPr>
            <w:r w:rsidRPr="00CD55DE">
              <w:rPr>
                <w:rFonts w:asciiTheme="minorHAnsi" w:hAnsiTheme="minorHAnsi" w:cstheme="minorHAnsi"/>
                <w:b/>
                <w:bCs/>
                <w:sz w:val="20"/>
                <w:szCs w:val="20"/>
              </w:rPr>
              <w:t>Was the British Empire the same for everyone?</w:t>
            </w:r>
          </w:p>
          <w:p w14:paraId="7967F258" w14:textId="39A0BEC3" w:rsidR="00CA44ED" w:rsidRPr="00CA44ED" w:rsidRDefault="00CA44ED" w:rsidP="005A7ADB">
            <w:pPr>
              <w:jc w:val="center"/>
              <w:rPr>
                <w:rFonts w:asciiTheme="minorHAnsi" w:hAnsiTheme="minorHAnsi" w:cstheme="minorHAnsi"/>
                <w:sz w:val="20"/>
                <w:szCs w:val="20"/>
              </w:rPr>
            </w:pPr>
            <w:r w:rsidRPr="00CA44ED">
              <w:rPr>
                <w:rFonts w:asciiTheme="minorHAnsi" w:hAnsiTheme="minorHAnsi" w:cstheme="minorHAnsi"/>
                <w:sz w:val="20"/>
                <w:szCs w:val="20"/>
              </w:rPr>
              <w:t xml:space="preserve">Ireland </w:t>
            </w:r>
          </w:p>
          <w:p w14:paraId="4E7B0882" w14:textId="550A0FA9" w:rsidR="00CA44ED" w:rsidRPr="00CA44ED" w:rsidRDefault="00CA44ED" w:rsidP="005A7ADB">
            <w:pPr>
              <w:jc w:val="center"/>
              <w:rPr>
                <w:rFonts w:asciiTheme="minorHAnsi" w:hAnsiTheme="minorHAnsi" w:cstheme="minorHAnsi"/>
                <w:sz w:val="20"/>
                <w:szCs w:val="20"/>
              </w:rPr>
            </w:pPr>
            <w:r w:rsidRPr="00CA44ED">
              <w:rPr>
                <w:rFonts w:asciiTheme="minorHAnsi" w:hAnsiTheme="minorHAnsi" w:cstheme="minorHAnsi"/>
                <w:sz w:val="20"/>
                <w:szCs w:val="20"/>
              </w:rPr>
              <w:t xml:space="preserve">America </w:t>
            </w:r>
          </w:p>
          <w:p w14:paraId="07E834F6" w14:textId="46859436" w:rsidR="00CA44ED" w:rsidRPr="00CA44ED" w:rsidRDefault="00CA44ED" w:rsidP="005A7ADB">
            <w:pPr>
              <w:jc w:val="center"/>
              <w:rPr>
                <w:rFonts w:asciiTheme="minorHAnsi" w:hAnsiTheme="minorHAnsi" w:cstheme="minorHAnsi"/>
                <w:sz w:val="20"/>
                <w:szCs w:val="20"/>
              </w:rPr>
            </w:pPr>
            <w:r w:rsidRPr="00CA44ED">
              <w:rPr>
                <w:rFonts w:asciiTheme="minorHAnsi" w:hAnsiTheme="minorHAnsi" w:cstheme="minorHAnsi"/>
                <w:sz w:val="20"/>
                <w:szCs w:val="20"/>
              </w:rPr>
              <w:t xml:space="preserve">Australia </w:t>
            </w:r>
          </w:p>
          <w:p w14:paraId="744C5634" w14:textId="3BC0FE13" w:rsidR="00CA44ED" w:rsidRPr="00CA44ED" w:rsidRDefault="00CA44ED" w:rsidP="005A7ADB">
            <w:pPr>
              <w:jc w:val="center"/>
              <w:rPr>
                <w:rFonts w:asciiTheme="minorHAnsi" w:hAnsiTheme="minorHAnsi" w:cstheme="minorHAnsi"/>
                <w:sz w:val="20"/>
                <w:szCs w:val="20"/>
              </w:rPr>
            </w:pPr>
            <w:r w:rsidRPr="00CA44ED">
              <w:rPr>
                <w:rFonts w:asciiTheme="minorHAnsi" w:hAnsiTheme="minorHAnsi" w:cstheme="minorHAnsi"/>
                <w:sz w:val="20"/>
                <w:szCs w:val="20"/>
              </w:rPr>
              <w:t xml:space="preserve">India </w:t>
            </w:r>
          </w:p>
          <w:p w14:paraId="2D507772" w14:textId="77272595" w:rsidR="00CA44ED" w:rsidRPr="00CA44ED" w:rsidRDefault="00CA44ED" w:rsidP="005A7ADB">
            <w:pPr>
              <w:jc w:val="center"/>
              <w:rPr>
                <w:rFonts w:asciiTheme="minorHAnsi" w:hAnsiTheme="minorHAnsi" w:cstheme="minorHAnsi"/>
                <w:sz w:val="20"/>
                <w:szCs w:val="20"/>
              </w:rPr>
            </w:pPr>
            <w:r w:rsidRPr="00CA44ED">
              <w:rPr>
                <w:rFonts w:asciiTheme="minorHAnsi" w:hAnsiTheme="minorHAnsi" w:cstheme="minorHAnsi"/>
                <w:sz w:val="20"/>
                <w:szCs w:val="20"/>
              </w:rPr>
              <w:t>East India Company</w:t>
            </w:r>
          </w:p>
          <w:p w14:paraId="318303D1" w14:textId="69FB9116" w:rsidR="00474FFD" w:rsidRDefault="00474FFD" w:rsidP="005A7ADB">
            <w:pPr>
              <w:jc w:val="center"/>
              <w:rPr>
                <w:rFonts w:asciiTheme="minorHAnsi" w:hAnsiTheme="minorHAnsi" w:cstheme="minorHAnsi"/>
                <w:b/>
                <w:bCs/>
                <w:sz w:val="20"/>
                <w:szCs w:val="20"/>
              </w:rPr>
            </w:pPr>
            <w:r>
              <w:rPr>
                <w:rFonts w:asciiTheme="minorHAnsi" w:hAnsiTheme="minorHAnsi" w:cstheme="minorHAnsi"/>
                <w:b/>
                <w:bCs/>
                <w:sz w:val="20"/>
                <w:szCs w:val="20"/>
              </w:rPr>
              <w:t>Similarity and Difference</w:t>
            </w:r>
          </w:p>
          <w:p w14:paraId="412CC564" w14:textId="18A949DB" w:rsidR="004009C2" w:rsidRDefault="00DA4330" w:rsidP="005A7ADB">
            <w:pPr>
              <w:jc w:val="center"/>
              <w:rPr>
                <w:rFonts w:asciiTheme="minorHAnsi" w:hAnsiTheme="minorHAnsi" w:cstheme="minorHAnsi"/>
                <w:b/>
                <w:bCs/>
                <w:sz w:val="20"/>
                <w:szCs w:val="20"/>
              </w:rPr>
            </w:pPr>
            <w:r w:rsidRPr="00E42CA3">
              <w:rPr>
                <w:rFonts w:asciiTheme="minorHAnsi" w:hAnsiTheme="minorHAnsi" w:cstheme="minorHAnsi"/>
                <w:b/>
                <w:bCs/>
                <w:sz w:val="20"/>
                <w:szCs w:val="20"/>
              </w:rPr>
              <w:t>What were African Kin</w:t>
            </w:r>
            <w:r w:rsidR="00E42CA3" w:rsidRPr="00E42CA3">
              <w:rPr>
                <w:rFonts w:asciiTheme="minorHAnsi" w:hAnsiTheme="minorHAnsi" w:cstheme="minorHAnsi"/>
                <w:b/>
                <w:bCs/>
                <w:sz w:val="20"/>
                <w:szCs w:val="20"/>
              </w:rPr>
              <w:t>gdoms like before colonisation?</w:t>
            </w:r>
          </w:p>
          <w:p w14:paraId="35C9DE14" w14:textId="77777777" w:rsidR="00CA44ED" w:rsidRPr="00CA44ED" w:rsidRDefault="00CA44ED" w:rsidP="005A7ADB">
            <w:pPr>
              <w:jc w:val="center"/>
              <w:rPr>
                <w:rFonts w:asciiTheme="minorHAnsi" w:hAnsiTheme="minorHAnsi" w:cstheme="minorHAnsi"/>
                <w:sz w:val="20"/>
                <w:szCs w:val="20"/>
              </w:rPr>
            </w:pPr>
            <w:r w:rsidRPr="00CA44ED">
              <w:rPr>
                <w:rFonts w:asciiTheme="minorHAnsi" w:hAnsiTheme="minorHAnsi" w:cstheme="minorHAnsi"/>
                <w:sz w:val="20"/>
                <w:szCs w:val="20"/>
              </w:rPr>
              <w:t xml:space="preserve">Mali </w:t>
            </w:r>
          </w:p>
          <w:p w14:paraId="5131B061" w14:textId="77777777" w:rsidR="00CA44ED" w:rsidRDefault="00CA44ED" w:rsidP="005A7ADB">
            <w:pPr>
              <w:jc w:val="center"/>
              <w:rPr>
                <w:rFonts w:asciiTheme="minorHAnsi" w:hAnsiTheme="minorHAnsi" w:cstheme="minorHAnsi"/>
                <w:sz w:val="20"/>
                <w:szCs w:val="20"/>
              </w:rPr>
            </w:pPr>
            <w:r w:rsidRPr="00CA44ED">
              <w:rPr>
                <w:rFonts w:asciiTheme="minorHAnsi" w:hAnsiTheme="minorHAnsi" w:cstheme="minorHAnsi"/>
                <w:sz w:val="20"/>
                <w:szCs w:val="20"/>
              </w:rPr>
              <w:t>Mansu Musa</w:t>
            </w:r>
          </w:p>
          <w:p w14:paraId="3DDF1AB0" w14:textId="3613E71F" w:rsidR="00971C4A" w:rsidRDefault="00971C4A" w:rsidP="005A7ADB">
            <w:pPr>
              <w:jc w:val="center"/>
              <w:rPr>
                <w:rFonts w:asciiTheme="minorHAnsi" w:hAnsiTheme="minorHAnsi" w:cstheme="minorHAnsi"/>
                <w:sz w:val="20"/>
                <w:szCs w:val="20"/>
              </w:rPr>
            </w:pPr>
            <w:r>
              <w:rPr>
                <w:rFonts w:asciiTheme="minorHAnsi" w:hAnsiTheme="minorHAnsi" w:cstheme="minorHAnsi"/>
                <w:sz w:val="20"/>
                <w:szCs w:val="20"/>
              </w:rPr>
              <w:t>Trade</w:t>
            </w:r>
          </w:p>
          <w:p w14:paraId="79948E42" w14:textId="77777777" w:rsidR="009A02DC" w:rsidRDefault="009A02DC" w:rsidP="005A7ADB">
            <w:pPr>
              <w:jc w:val="center"/>
              <w:rPr>
                <w:rFonts w:asciiTheme="minorHAnsi" w:hAnsiTheme="minorHAnsi" w:cstheme="minorHAnsi"/>
                <w:sz w:val="20"/>
                <w:szCs w:val="20"/>
              </w:rPr>
            </w:pPr>
          </w:p>
          <w:p w14:paraId="153AFC88" w14:textId="5FF39106" w:rsidR="009A02DC" w:rsidRPr="009A02DC" w:rsidRDefault="009A02DC" w:rsidP="005A7ADB">
            <w:pPr>
              <w:jc w:val="center"/>
              <w:rPr>
                <w:rFonts w:asciiTheme="minorHAnsi" w:hAnsiTheme="minorHAnsi" w:cstheme="minorHAnsi"/>
                <w:b/>
                <w:bCs/>
                <w:sz w:val="20"/>
                <w:szCs w:val="20"/>
              </w:rPr>
            </w:pPr>
            <w:r w:rsidRPr="009A02DC">
              <w:rPr>
                <w:rFonts w:asciiTheme="minorHAnsi" w:hAnsiTheme="minorHAnsi" w:cstheme="minorHAnsi"/>
                <w:b/>
                <w:bCs/>
                <w:sz w:val="20"/>
                <w:szCs w:val="20"/>
              </w:rPr>
              <w:t>SIGNIFICANCE</w:t>
            </w:r>
          </w:p>
        </w:tc>
        <w:tc>
          <w:tcPr>
            <w:cnfStyle w:val="000001000000" w:firstRow="0" w:lastRow="0" w:firstColumn="0" w:lastColumn="0" w:oddVBand="0" w:evenVBand="1" w:oddHBand="0" w:evenHBand="0" w:firstRowFirstColumn="0" w:firstRowLastColumn="0" w:lastRowFirstColumn="0" w:lastRowLastColumn="0"/>
            <w:tcW w:w="2320" w:type="dxa"/>
            <w:shd w:val="clear" w:color="auto" w:fill="F2CEED" w:themeFill="accent5" w:themeFillTint="33"/>
            <w:vAlign w:val="center"/>
          </w:tcPr>
          <w:p w14:paraId="04F4DABD" w14:textId="26CC9BE5" w:rsidR="000B316E" w:rsidRDefault="0067143B" w:rsidP="001F0270">
            <w:pPr>
              <w:jc w:val="center"/>
              <w:rPr>
                <w:rFonts w:asciiTheme="minorHAnsi" w:hAnsiTheme="minorHAnsi" w:cstheme="minorHAnsi"/>
                <w:b/>
                <w:bCs/>
                <w:sz w:val="20"/>
                <w:szCs w:val="20"/>
              </w:rPr>
            </w:pPr>
            <w:r>
              <w:rPr>
                <w:rFonts w:asciiTheme="minorHAnsi" w:hAnsiTheme="minorHAnsi" w:cstheme="minorHAnsi"/>
                <w:b/>
                <w:bCs/>
                <w:sz w:val="20"/>
                <w:szCs w:val="20"/>
              </w:rPr>
              <w:t>Was the land of liberty truly free</w:t>
            </w:r>
            <w:r w:rsidR="00EF2E16">
              <w:rPr>
                <w:rFonts w:asciiTheme="minorHAnsi" w:hAnsiTheme="minorHAnsi" w:cstheme="minorHAnsi"/>
                <w:b/>
                <w:bCs/>
                <w:sz w:val="20"/>
                <w:szCs w:val="20"/>
              </w:rPr>
              <w:t xml:space="preserve">? </w:t>
            </w:r>
          </w:p>
          <w:p w14:paraId="6829CE35" w14:textId="56B315FF" w:rsidR="00EF2E16" w:rsidRPr="004F109B" w:rsidRDefault="004F109B" w:rsidP="001F0270">
            <w:pPr>
              <w:jc w:val="center"/>
              <w:rPr>
                <w:rFonts w:asciiTheme="minorHAnsi" w:hAnsiTheme="minorHAnsi" w:cstheme="minorHAnsi"/>
                <w:sz w:val="20"/>
                <w:szCs w:val="20"/>
              </w:rPr>
            </w:pPr>
            <w:r>
              <w:rPr>
                <w:rFonts w:asciiTheme="minorHAnsi" w:hAnsiTheme="minorHAnsi" w:cstheme="minorHAnsi"/>
                <w:sz w:val="20"/>
                <w:szCs w:val="20"/>
              </w:rPr>
              <w:t xml:space="preserve">Slave triangle, </w:t>
            </w:r>
            <w:r w:rsidR="00CA44ED" w:rsidRPr="004F109B">
              <w:rPr>
                <w:rFonts w:asciiTheme="minorHAnsi" w:hAnsiTheme="minorHAnsi" w:cstheme="minorHAnsi"/>
                <w:sz w:val="20"/>
                <w:szCs w:val="20"/>
              </w:rPr>
              <w:t>Middle Passage</w:t>
            </w:r>
            <w:r>
              <w:rPr>
                <w:rFonts w:asciiTheme="minorHAnsi" w:hAnsiTheme="minorHAnsi" w:cstheme="minorHAnsi"/>
                <w:sz w:val="20"/>
                <w:szCs w:val="20"/>
              </w:rPr>
              <w:t>,</w:t>
            </w:r>
            <w:r w:rsidR="00CA44ED" w:rsidRPr="004F109B">
              <w:rPr>
                <w:rFonts w:asciiTheme="minorHAnsi" w:hAnsiTheme="minorHAnsi" w:cstheme="minorHAnsi"/>
                <w:sz w:val="20"/>
                <w:szCs w:val="20"/>
              </w:rPr>
              <w:t xml:space="preserve"> </w:t>
            </w:r>
          </w:p>
          <w:p w14:paraId="509348C2" w14:textId="42410825" w:rsidR="00CA44ED" w:rsidRDefault="004F109B" w:rsidP="001F0270">
            <w:pPr>
              <w:jc w:val="center"/>
              <w:rPr>
                <w:rFonts w:asciiTheme="minorHAnsi" w:hAnsiTheme="minorHAnsi" w:cstheme="minorHAnsi"/>
                <w:sz w:val="20"/>
                <w:szCs w:val="20"/>
              </w:rPr>
            </w:pPr>
            <w:r w:rsidRPr="004F109B">
              <w:rPr>
                <w:rFonts w:asciiTheme="minorHAnsi" w:hAnsiTheme="minorHAnsi" w:cstheme="minorHAnsi"/>
                <w:sz w:val="20"/>
                <w:szCs w:val="20"/>
              </w:rPr>
              <w:t>Capture</w:t>
            </w:r>
          </w:p>
          <w:p w14:paraId="3B795C89" w14:textId="59434BD3" w:rsidR="005B4650" w:rsidRPr="004F109B" w:rsidRDefault="004F109B" w:rsidP="001F0270">
            <w:pPr>
              <w:jc w:val="center"/>
              <w:rPr>
                <w:rFonts w:asciiTheme="minorHAnsi" w:hAnsiTheme="minorHAnsi" w:cstheme="minorHAnsi"/>
                <w:sz w:val="20"/>
                <w:szCs w:val="20"/>
              </w:rPr>
            </w:pPr>
            <w:r w:rsidRPr="004F109B">
              <w:rPr>
                <w:rFonts w:asciiTheme="minorHAnsi" w:hAnsiTheme="minorHAnsi" w:cstheme="minorHAnsi"/>
                <w:sz w:val="20"/>
                <w:szCs w:val="20"/>
              </w:rPr>
              <w:t>Auctions</w:t>
            </w:r>
          </w:p>
          <w:p w14:paraId="4EF59B4E" w14:textId="413EDA73" w:rsidR="004F109B" w:rsidRPr="004F109B" w:rsidRDefault="004F109B" w:rsidP="001F0270">
            <w:pPr>
              <w:jc w:val="center"/>
              <w:rPr>
                <w:rFonts w:asciiTheme="minorHAnsi" w:hAnsiTheme="minorHAnsi" w:cstheme="minorHAnsi"/>
                <w:sz w:val="20"/>
                <w:szCs w:val="20"/>
              </w:rPr>
            </w:pPr>
            <w:r w:rsidRPr="004F109B">
              <w:rPr>
                <w:rFonts w:asciiTheme="minorHAnsi" w:hAnsiTheme="minorHAnsi" w:cstheme="minorHAnsi"/>
                <w:sz w:val="20"/>
                <w:szCs w:val="20"/>
              </w:rPr>
              <w:t xml:space="preserve">Plantations </w:t>
            </w:r>
          </w:p>
          <w:p w14:paraId="330E0EFC" w14:textId="4CE7AD8E" w:rsidR="004F109B" w:rsidRPr="004F109B" w:rsidRDefault="004F109B" w:rsidP="001F0270">
            <w:pPr>
              <w:jc w:val="center"/>
              <w:rPr>
                <w:rFonts w:asciiTheme="minorHAnsi" w:hAnsiTheme="minorHAnsi" w:cstheme="minorHAnsi"/>
                <w:sz w:val="20"/>
                <w:szCs w:val="20"/>
              </w:rPr>
            </w:pPr>
            <w:r w:rsidRPr="004F109B">
              <w:rPr>
                <w:rFonts w:asciiTheme="minorHAnsi" w:hAnsiTheme="minorHAnsi" w:cstheme="minorHAnsi"/>
                <w:sz w:val="20"/>
                <w:szCs w:val="20"/>
              </w:rPr>
              <w:t xml:space="preserve">Living conditions </w:t>
            </w:r>
          </w:p>
          <w:p w14:paraId="0905C262" w14:textId="2910EAAD" w:rsidR="004F109B" w:rsidRDefault="004F109B" w:rsidP="001F0270">
            <w:pPr>
              <w:jc w:val="center"/>
              <w:rPr>
                <w:rFonts w:asciiTheme="minorHAnsi" w:hAnsiTheme="minorHAnsi" w:cstheme="minorHAnsi"/>
                <w:sz w:val="20"/>
                <w:szCs w:val="20"/>
              </w:rPr>
            </w:pPr>
            <w:r w:rsidRPr="004F109B">
              <w:rPr>
                <w:rFonts w:asciiTheme="minorHAnsi" w:hAnsiTheme="minorHAnsi" w:cstheme="minorHAnsi"/>
                <w:sz w:val="20"/>
                <w:szCs w:val="20"/>
              </w:rPr>
              <w:t>Runaways</w:t>
            </w:r>
          </w:p>
          <w:p w14:paraId="6ED2ED73" w14:textId="77777777" w:rsidR="006B7290" w:rsidRPr="006B7290" w:rsidRDefault="006B7290" w:rsidP="001F0270">
            <w:pPr>
              <w:jc w:val="center"/>
              <w:rPr>
                <w:rFonts w:asciiTheme="minorHAnsi" w:hAnsiTheme="minorHAnsi" w:cstheme="minorHAnsi"/>
                <w:sz w:val="20"/>
                <w:szCs w:val="20"/>
              </w:rPr>
            </w:pPr>
            <w:r w:rsidRPr="006B7290">
              <w:rPr>
                <w:rFonts w:asciiTheme="minorHAnsi" w:hAnsiTheme="minorHAnsi" w:cstheme="minorHAnsi"/>
                <w:sz w:val="20"/>
                <w:szCs w:val="20"/>
              </w:rPr>
              <w:t xml:space="preserve">Resistance </w:t>
            </w:r>
          </w:p>
          <w:p w14:paraId="0835B584" w14:textId="77777777" w:rsidR="006B7290" w:rsidRPr="006B7290" w:rsidRDefault="006B7290" w:rsidP="001F0270">
            <w:pPr>
              <w:jc w:val="center"/>
              <w:rPr>
                <w:rFonts w:asciiTheme="minorHAnsi" w:hAnsiTheme="minorHAnsi" w:cstheme="minorHAnsi"/>
                <w:sz w:val="20"/>
                <w:szCs w:val="20"/>
              </w:rPr>
            </w:pPr>
            <w:r w:rsidRPr="006B7290">
              <w:rPr>
                <w:rFonts w:asciiTheme="minorHAnsi" w:hAnsiTheme="minorHAnsi" w:cstheme="minorHAnsi"/>
                <w:sz w:val="20"/>
                <w:szCs w:val="20"/>
              </w:rPr>
              <w:t xml:space="preserve">Rebellions </w:t>
            </w:r>
          </w:p>
          <w:p w14:paraId="19793979" w14:textId="77777777" w:rsidR="006B7290" w:rsidRPr="006B7290" w:rsidRDefault="006B7290" w:rsidP="001F0270">
            <w:pPr>
              <w:jc w:val="center"/>
              <w:rPr>
                <w:rFonts w:asciiTheme="minorHAnsi" w:hAnsiTheme="minorHAnsi" w:cstheme="minorHAnsi"/>
                <w:sz w:val="20"/>
                <w:szCs w:val="20"/>
              </w:rPr>
            </w:pPr>
            <w:r w:rsidRPr="006B7290">
              <w:rPr>
                <w:rFonts w:asciiTheme="minorHAnsi" w:hAnsiTheme="minorHAnsi" w:cstheme="minorHAnsi"/>
                <w:sz w:val="20"/>
                <w:szCs w:val="20"/>
              </w:rPr>
              <w:t xml:space="preserve">Civil War </w:t>
            </w:r>
          </w:p>
          <w:p w14:paraId="5598F3A7" w14:textId="77777777" w:rsidR="006B7290" w:rsidRDefault="006B7290" w:rsidP="001F0270">
            <w:pPr>
              <w:jc w:val="center"/>
              <w:rPr>
                <w:rFonts w:asciiTheme="minorHAnsi" w:hAnsiTheme="minorHAnsi" w:cstheme="minorHAnsi"/>
                <w:sz w:val="20"/>
                <w:szCs w:val="20"/>
              </w:rPr>
            </w:pPr>
            <w:r w:rsidRPr="006B7290">
              <w:rPr>
                <w:rFonts w:asciiTheme="minorHAnsi" w:hAnsiTheme="minorHAnsi" w:cstheme="minorHAnsi"/>
                <w:sz w:val="20"/>
                <w:szCs w:val="20"/>
              </w:rPr>
              <w:t>Abolition</w:t>
            </w:r>
          </w:p>
          <w:p w14:paraId="2C6B421F" w14:textId="3B93D2FA" w:rsidR="009A02DC" w:rsidRPr="00EF2E16" w:rsidRDefault="009A02DC" w:rsidP="001F0270">
            <w:pPr>
              <w:jc w:val="center"/>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2694" w:type="dxa"/>
            <w:gridSpan w:val="2"/>
            <w:shd w:val="clear" w:color="auto" w:fill="F2CEED" w:themeFill="accent5" w:themeFillTint="33"/>
            <w:vAlign w:val="center"/>
          </w:tcPr>
          <w:p w14:paraId="657D65BB" w14:textId="57E92D07" w:rsidR="00262602" w:rsidRPr="00876F56" w:rsidRDefault="00876F56" w:rsidP="00D12A12">
            <w:pPr>
              <w:jc w:val="center"/>
              <w:rPr>
                <w:rFonts w:asciiTheme="minorHAnsi" w:hAnsiTheme="minorHAnsi" w:cstheme="minorHAnsi"/>
                <w:b/>
                <w:bCs/>
                <w:sz w:val="18"/>
                <w:szCs w:val="18"/>
              </w:rPr>
            </w:pPr>
            <w:r w:rsidRPr="00876F56">
              <w:rPr>
                <w:rFonts w:asciiTheme="minorHAnsi" w:hAnsiTheme="minorHAnsi" w:cstheme="minorHAnsi"/>
                <w:b/>
                <w:bCs/>
                <w:sz w:val="18"/>
                <w:szCs w:val="18"/>
              </w:rPr>
              <w:t>Was the Civil Rights Movement revolutionary or incomplete?</w:t>
            </w:r>
          </w:p>
          <w:p w14:paraId="55AFBDB4" w14:textId="130F793E" w:rsidR="009968BD" w:rsidRPr="009968BD" w:rsidRDefault="009968BD" w:rsidP="00D12A12">
            <w:pPr>
              <w:jc w:val="center"/>
              <w:rPr>
                <w:rFonts w:asciiTheme="minorHAnsi" w:hAnsiTheme="minorHAnsi" w:cstheme="minorHAnsi"/>
                <w:sz w:val="18"/>
                <w:szCs w:val="18"/>
              </w:rPr>
            </w:pPr>
            <w:r w:rsidRPr="009968BD">
              <w:rPr>
                <w:rFonts w:asciiTheme="minorHAnsi" w:hAnsiTheme="minorHAnsi" w:cstheme="minorHAnsi"/>
                <w:sz w:val="18"/>
                <w:szCs w:val="18"/>
              </w:rPr>
              <w:t>Civil Rights</w:t>
            </w:r>
          </w:p>
          <w:p w14:paraId="520D9328" w14:textId="77777777" w:rsidR="009968BD" w:rsidRPr="009968BD" w:rsidRDefault="009968BD" w:rsidP="00D12A12">
            <w:pPr>
              <w:jc w:val="center"/>
              <w:rPr>
                <w:rFonts w:asciiTheme="minorHAnsi" w:hAnsiTheme="minorHAnsi" w:cstheme="minorHAnsi"/>
                <w:sz w:val="18"/>
                <w:szCs w:val="18"/>
              </w:rPr>
            </w:pPr>
            <w:r w:rsidRPr="009968BD">
              <w:rPr>
                <w:rFonts w:asciiTheme="minorHAnsi" w:hAnsiTheme="minorHAnsi" w:cstheme="minorHAnsi"/>
                <w:sz w:val="18"/>
                <w:szCs w:val="18"/>
              </w:rPr>
              <w:t>American Civil War</w:t>
            </w:r>
          </w:p>
          <w:p w14:paraId="6DD34D87" w14:textId="77777777" w:rsidR="009968BD" w:rsidRPr="009968BD" w:rsidRDefault="009968BD" w:rsidP="00D12A12">
            <w:pPr>
              <w:jc w:val="center"/>
              <w:rPr>
                <w:rFonts w:asciiTheme="minorHAnsi" w:hAnsiTheme="minorHAnsi" w:cstheme="minorHAnsi"/>
                <w:sz w:val="18"/>
                <w:szCs w:val="18"/>
              </w:rPr>
            </w:pPr>
            <w:r w:rsidRPr="009968BD">
              <w:rPr>
                <w:rFonts w:asciiTheme="minorHAnsi" w:hAnsiTheme="minorHAnsi" w:cstheme="minorHAnsi"/>
                <w:sz w:val="18"/>
                <w:szCs w:val="18"/>
              </w:rPr>
              <w:t>KKK, Jim Crow and Segregation</w:t>
            </w:r>
          </w:p>
          <w:p w14:paraId="5E5238BD" w14:textId="77777777" w:rsidR="009968BD" w:rsidRPr="009968BD" w:rsidRDefault="009968BD" w:rsidP="00D12A12">
            <w:pPr>
              <w:jc w:val="center"/>
              <w:rPr>
                <w:rFonts w:asciiTheme="minorHAnsi" w:hAnsiTheme="minorHAnsi" w:cstheme="minorHAnsi"/>
                <w:sz w:val="18"/>
                <w:szCs w:val="18"/>
              </w:rPr>
            </w:pPr>
            <w:r w:rsidRPr="009968BD">
              <w:rPr>
                <w:rFonts w:asciiTheme="minorHAnsi" w:hAnsiTheme="minorHAnsi" w:cstheme="minorHAnsi"/>
                <w:sz w:val="18"/>
                <w:szCs w:val="18"/>
              </w:rPr>
              <w:t>Key figures and events in the Civil Rights movement: Rosa Parks, MLK and Emmett Till, Greensborough Sit in</w:t>
            </w:r>
          </w:p>
          <w:p w14:paraId="13579EE1" w14:textId="77777777" w:rsidR="009968BD" w:rsidRPr="009968BD" w:rsidRDefault="009968BD" w:rsidP="00D12A12">
            <w:pPr>
              <w:jc w:val="center"/>
              <w:rPr>
                <w:rFonts w:asciiTheme="minorHAnsi" w:hAnsiTheme="minorHAnsi" w:cstheme="minorHAnsi"/>
                <w:b/>
                <w:bCs/>
                <w:i/>
                <w:iCs/>
                <w:sz w:val="18"/>
                <w:szCs w:val="18"/>
                <w:highlight w:val="cyan"/>
              </w:rPr>
            </w:pPr>
            <w:r w:rsidRPr="009968BD">
              <w:rPr>
                <w:rFonts w:asciiTheme="minorHAnsi" w:hAnsiTheme="minorHAnsi" w:cstheme="minorHAnsi"/>
                <w:b/>
                <w:bCs/>
                <w:i/>
                <w:iCs/>
                <w:sz w:val="18"/>
                <w:szCs w:val="18"/>
              </w:rPr>
              <w:t xml:space="preserve">CHANGE AND CONTINUITY </w:t>
            </w:r>
          </w:p>
          <w:p w14:paraId="2376C6A7" w14:textId="77777777" w:rsidR="009968BD" w:rsidRPr="009968BD" w:rsidRDefault="009968BD" w:rsidP="00D12A12">
            <w:pPr>
              <w:jc w:val="center"/>
              <w:rPr>
                <w:rFonts w:asciiTheme="minorHAnsi" w:hAnsiTheme="minorHAnsi" w:cstheme="minorHAnsi"/>
                <w:b/>
                <w:bCs/>
                <w:sz w:val="18"/>
                <w:szCs w:val="18"/>
                <w:highlight w:val="cyan"/>
              </w:rPr>
            </w:pPr>
          </w:p>
        </w:tc>
        <w:tc>
          <w:tcPr>
            <w:cnfStyle w:val="000001000000" w:firstRow="0" w:lastRow="0" w:firstColumn="0" w:lastColumn="0" w:oddVBand="0" w:evenVBand="1" w:oddHBand="0" w:evenHBand="0" w:firstRowFirstColumn="0" w:firstRowLastColumn="0" w:lastRowFirstColumn="0" w:lastRowLastColumn="0"/>
            <w:tcW w:w="2409" w:type="dxa"/>
            <w:shd w:val="clear" w:color="auto" w:fill="F2CEED" w:themeFill="accent5" w:themeFillTint="33"/>
            <w:vAlign w:val="center"/>
          </w:tcPr>
          <w:p w14:paraId="1EAFAEE4"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What was the impact of the Industrial Revolution on British society?</w:t>
            </w:r>
          </w:p>
          <w:p w14:paraId="54D51979"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Industrial Britain</w:t>
            </w:r>
          </w:p>
          <w:p w14:paraId="0E3F1D16"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East India Company</w:t>
            </w:r>
          </w:p>
          <w:p w14:paraId="264B9E93"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Industrial Revolution and its impact</w:t>
            </w:r>
          </w:p>
          <w:p w14:paraId="001D11C4"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Success of Victorian England</w:t>
            </w:r>
          </w:p>
          <w:p w14:paraId="763F2E84" w14:textId="77777777" w:rsidR="009968BD" w:rsidRPr="004076B9" w:rsidRDefault="009968BD" w:rsidP="00D12A12">
            <w:pPr>
              <w:jc w:val="center"/>
              <w:rPr>
                <w:rFonts w:asciiTheme="minorHAnsi" w:hAnsiTheme="minorHAnsi" w:cstheme="minorHAnsi"/>
                <w:b/>
                <w:bCs/>
                <w:i/>
                <w:iCs/>
                <w:sz w:val="20"/>
                <w:szCs w:val="20"/>
              </w:rPr>
            </w:pPr>
            <w:r w:rsidRPr="004076B9">
              <w:rPr>
                <w:rFonts w:asciiTheme="minorHAnsi" w:hAnsiTheme="minorHAnsi" w:cstheme="minorHAnsi"/>
                <w:b/>
                <w:bCs/>
                <w:i/>
                <w:iCs/>
                <w:sz w:val="20"/>
                <w:szCs w:val="20"/>
              </w:rPr>
              <w:t>CHANGE AND CONTINUITY</w:t>
            </w:r>
          </w:p>
          <w:p w14:paraId="70E8857F" w14:textId="77777777" w:rsidR="009968BD" w:rsidRPr="004076B9" w:rsidRDefault="009968BD" w:rsidP="00D12A12">
            <w:pPr>
              <w:jc w:val="center"/>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2553" w:type="dxa"/>
            <w:gridSpan w:val="2"/>
            <w:shd w:val="clear" w:color="auto" w:fill="F2CEED" w:themeFill="accent5" w:themeFillTint="33"/>
            <w:vAlign w:val="center"/>
          </w:tcPr>
          <w:p w14:paraId="235657FE"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Thematic study: How did society influence modern revolutions? Revolution through time</w:t>
            </w:r>
          </w:p>
          <w:p w14:paraId="427A72AE"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French Revolution</w:t>
            </w:r>
          </w:p>
          <w:p w14:paraId="6E8E5B05"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Haitian Revolution</w:t>
            </w:r>
          </w:p>
          <w:p w14:paraId="6646B88A"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American Revolution </w:t>
            </w:r>
          </w:p>
          <w:p w14:paraId="42226B5C"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Russian Revolution</w:t>
            </w:r>
          </w:p>
          <w:p w14:paraId="3D7D9179" w14:textId="394638A0" w:rsidR="009968BD" w:rsidRPr="004076B9" w:rsidRDefault="00026CCB" w:rsidP="00D12A12">
            <w:pPr>
              <w:jc w:val="center"/>
              <w:rPr>
                <w:rFonts w:asciiTheme="minorHAnsi" w:hAnsiTheme="minorHAnsi" w:cstheme="minorHAnsi"/>
                <w:i/>
                <w:iCs/>
                <w:sz w:val="20"/>
                <w:szCs w:val="20"/>
              </w:rPr>
            </w:pPr>
            <w:r>
              <w:rPr>
                <w:rFonts w:asciiTheme="minorHAnsi" w:hAnsiTheme="minorHAnsi" w:cstheme="minorHAnsi"/>
                <w:b/>
                <w:bCs/>
                <w:i/>
                <w:iCs/>
                <w:sz w:val="20"/>
                <w:szCs w:val="20"/>
              </w:rPr>
              <w:t>INTERPRETATION</w:t>
            </w:r>
          </w:p>
        </w:tc>
      </w:tr>
      <w:tr w:rsidR="008E237F" w:rsidRPr="00C374AB" w14:paraId="33BB39CB" w14:textId="77777777" w:rsidTr="00A3194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41ACBE09" w14:textId="77777777" w:rsidR="008E237F" w:rsidRPr="00CF6939" w:rsidRDefault="008E237F" w:rsidP="00D12A12">
            <w:pPr>
              <w:jc w:val="center"/>
              <w:rPr>
                <w:rFonts w:asciiTheme="minorHAnsi" w:hAnsiTheme="minorHAnsi" w:cstheme="minorHAnsi"/>
                <w:b/>
                <w:sz w:val="72"/>
                <w:szCs w:val="52"/>
              </w:rPr>
            </w:pPr>
          </w:p>
        </w:tc>
        <w:tc>
          <w:tcPr>
            <w:cnfStyle w:val="000001000000" w:firstRow="0" w:lastRow="0" w:firstColumn="0" w:lastColumn="0" w:oddVBand="0" w:evenVBand="1" w:oddHBand="0" w:evenHBand="0" w:firstRowFirstColumn="0" w:firstRowLastColumn="0" w:lastRowFirstColumn="0" w:lastRowLastColumn="0"/>
            <w:tcW w:w="2567" w:type="dxa"/>
            <w:shd w:val="clear" w:color="auto" w:fill="F2CEED" w:themeFill="accent5" w:themeFillTint="33"/>
            <w:vAlign w:val="center"/>
          </w:tcPr>
          <w:p w14:paraId="1B034793" w14:textId="36DC2010" w:rsidR="008E237F" w:rsidRPr="004076B9" w:rsidRDefault="008E237F" w:rsidP="00D12A12">
            <w:pPr>
              <w:jc w:val="center"/>
              <w:rPr>
                <w:rFonts w:asciiTheme="minorHAnsi" w:hAnsiTheme="minorHAnsi" w:cstheme="minorHAnsi"/>
                <w:b/>
                <w:bCs/>
                <w:sz w:val="20"/>
                <w:szCs w:val="20"/>
              </w:rPr>
            </w:pPr>
            <w:hyperlink r:id="rId14" w:history="1">
              <w:r w:rsidRPr="008E237F">
                <w:rPr>
                  <w:rStyle w:val="Hyperlink"/>
                  <w:rFonts w:asciiTheme="minorHAnsi" w:hAnsiTheme="minorHAnsi" w:cstheme="minorHAnsi"/>
                  <w:b/>
                  <w:bCs/>
                  <w:sz w:val="20"/>
                  <w:szCs w:val="20"/>
                </w:rPr>
                <w:t>History, secondary, Year 8 - Lesson listing | Oak National Academy</w:t>
              </w:r>
            </w:hyperlink>
          </w:p>
        </w:tc>
        <w:tc>
          <w:tcPr>
            <w:cnfStyle w:val="000010000000" w:firstRow="0" w:lastRow="0" w:firstColumn="0" w:lastColumn="0" w:oddVBand="1" w:evenVBand="0" w:oddHBand="0" w:evenHBand="0" w:firstRowFirstColumn="0" w:firstRowLastColumn="0" w:lastRowFirstColumn="0" w:lastRowLastColumn="0"/>
            <w:tcW w:w="2201" w:type="dxa"/>
            <w:shd w:val="clear" w:color="auto" w:fill="F2CEED" w:themeFill="accent5" w:themeFillTint="33"/>
            <w:vAlign w:val="center"/>
          </w:tcPr>
          <w:p w14:paraId="67DD7FE2" w14:textId="4EEDB260" w:rsidR="008E237F" w:rsidRPr="00CD55DE" w:rsidRDefault="001A66C1" w:rsidP="005A7ADB">
            <w:pPr>
              <w:jc w:val="center"/>
              <w:rPr>
                <w:rFonts w:asciiTheme="minorHAnsi" w:hAnsiTheme="minorHAnsi" w:cstheme="minorHAnsi"/>
                <w:b/>
                <w:bCs/>
                <w:sz w:val="20"/>
                <w:szCs w:val="20"/>
              </w:rPr>
            </w:pPr>
            <w:hyperlink r:id="rId15" w:history="1">
              <w:r w:rsidRPr="001A66C1">
                <w:rPr>
                  <w:rStyle w:val="Hyperlink"/>
                  <w:rFonts w:asciiTheme="minorHAnsi" w:hAnsiTheme="minorHAnsi" w:cstheme="minorHAnsi"/>
                  <w:b/>
                  <w:bCs/>
                  <w:sz w:val="20"/>
                  <w:szCs w:val="20"/>
                </w:rPr>
                <w:t>History, secondary, Year 8 - Lesson listing | Oak National Academy</w:t>
              </w:r>
            </w:hyperlink>
          </w:p>
        </w:tc>
        <w:tc>
          <w:tcPr>
            <w:cnfStyle w:val="000001000000" w:firstRow="0" w:lastRow="0" w:firstColumn="0" w:lastColumn="0" w:oddVBand="0" w:evenVBand="1" w:oddHBand="0" w:evenHBand="0" w:firstRowFirstColumn="0" w:firstRowLastColumn="0" w:lastRowFirstColumn="0" w:lastRowLastColumn="0"/>
            <w:tcW w:w="2320" w:type="dxa"/>
            <w:shd w:val="clear" w:color="auto" w:fill="F2CEED" w:themeFill="accent5" w:themeFillTint="33"/>
            <w:vAlign w:val="center"/>
          </w:tcPr>
          <w:p w14:paraId="377FE4C2" w14:textId="089E138E" w:rsidR="008E237F" w:rsidRDefault="00092537" w:rsidP="001F0270">
            <w:pPr>
              <w:jc w:val="center"/>
              <w:rPr>
                <w:rFonts w:asciiTheme="minorHAnsi" w:hAnsiTheme="minorHAnsi" w:cstheme="minorHAnsi"/>
                <w:b/>
                <w:bCs/>
                <w:sz w:val="20"/>
                <w:szCs w:val="20"/>
              </w:rPr>
            </w:pPr>
            <w:hyperlink r:id="rId16" w:history="1">
              <w:r w:rsidRPr="00092537">
                <w:rPr>
                  <w:rStyle w:val="Hyperlink"/>
                  <w:rFonts w:asciiTheme="minorHAnsi" w:hAnsiTheme="minorHAnsi" w:cstheme="minorHAnsi"/>
                  <w:b/>
                  <w:bCs/>
                  <w:sz w:val="20"/>
                  <w:szCs w:val="20"/>
                </w:rPr>
                <w:t>History, secondary, Year 8 - Lesson listing | Oak National Academy</w:t>
              </w:r>
            </w:hyperlink>
          </w:p>
        </w:tc>
        <w:tc>
          <w:tcPr>
            <w:cnfStyle w:val="000010000000" w:firstRow="0" w:lastRow="0" w:firstColumn="0" w:lastColumn="0" w:oddVBand="1" w:evenVBand="0" w:oddHBand="0" w:evenHBand="0" w:firstRowFirstColumn="0" w:firstRowLastColumn="0" w:lastRowFirstColumn="0" w:lastRowLastColumn="0"/>
            <w:tcW w:w="2694" w:type="dxa"/>
            <w:gridSpan w:val="2"/>
            <w:shd w:val="clear" w:color="auto" w:fill="F2CEED" w:themeFill="accent5" w:themeFillTint="33"/>
            <w:vAlign w:val="center"/>
          </w:tcPr>
          <w:p w14:paraId="4077B048" w14:textId="3919D96B" w:rsidR="008E237F" w:rsidRPr="00876F56" w:rsidRDefault="00007E1B" w:rsidP="00D12A12">
            <w:pPr>
              <w:jc w:val="center"/>
              <w:rPr>
                <w:rFonts w:asciiTheme="minorHAnsi" w:hAnsiTheme="minorHAnsi" w:cstheme="minorHAnsi"/>
                <w:b/>
                <w:bCs/>
                <w:sz w:val="18"/>
                <w:szCs w:val="18"/>
              </w:rPr>
            </w:pPr>
            <w:hyperlink r:id="rId17" w:history="1">
              <w:r w:rsidRPr="00007E1B">
                <w:rPr>
                  <w:rStyle w:val="Hyperlink"/>
                  <w:rFonts w:asciiTheme="minorHAnsi" w:hAnsiTheme="minorHAnsi" w:cstheme="minorHAnsi"/>
                  <w:b/>
                  <w:bCs/>
                  <w:sz w:val="18"/>
                  <w:szCs w:val="18"/>
                </w:rPr>
                <w:t>The civil rights movement in America - KS3 History - BBC Bitesize</w:t>
              </w:r>
            </w:hyperlink>
          </w:p>
        </w:tc>
        <w:tc>
          <w:tcPr>
            <w:cnfStyle w:val="000001000000" w:firstRow="0" w:lastRow="0" w:firstColumn="0" w:lastColumn="0" w:oddVBand="0" w:evenVBand="1" w:oddHBand="0" w:evenHBand="0" w:firstRowFirstColumn="0" w:firstRowLastColumn="0" w:lastRowFirstColumn="0" w:lastRowLastColumn="0"/>
            <w:tcW w:w="2409" w:type="dxa"/>
            <w:shd w:val="clear" w:color="auto" w:fill="F2CEED" w:themeFill="accent5" w:themeFillTint="33"/>
            <w:vAlign w:val="center"/>
          </w:tcPr>
          <w:p w14:paraId="4AB290C6" w14:textId="37BA4357" w:rsidR="008E237F" w:rsidRPr="004076B9" w:rsidRDefault="00B21219" w:rsidP="00D12A12">
            <w:pPr>
              <w:jc w:val="center"/>
              <w:rPr>
                <w:rFonts w:asciiTheme="minorHAnsi" w:hAnsiTheme="minorHAnsi" w:cstheme="minorHAnsi"/>
                <w:b/>
                <w:bCs/>
                <w:sz w:val="20"/>
                <w:szCs w:val="20"/>
              </w:rPr>
            </w:pPr>
            <w:hyperlink r:id="rId18" w:history="1">
              <w:r w:rsidRPr="00B21219">
                <w:rPr>
                  <w:rStyle w:val="Hyperlink"/>
                  <w:rFonts w:asciiTheme="minorHAnsi" w:hAnsiTheme="minorHAnsi" w:cstheme="minorHAnsi"/>
                  <w:b/>
                  <w:bCs/>
                  <w:sz w:val="20"/>
                  <w:szCs w:val="20"/>
                </w:rPr>
                <w:t>History, secondary, Year 8 - Lesson listing | Oak National Academy</w:t>
              </w:r>
            </w:hyperlink>
          </w:p>
        </w:tc>
        <w:tc>
          <w:tcPr>
            <w:cnfStyle w:val="000010000000" w:firstRow="0" w:lastRow="0" w:firstColumn="0" w:lastColumn="0" w:oddVBand="1" w:evenVBand="0" w:oddHBand="0" w:evenHBand="0" w:firstRowFirstColumn="0" w:firstRowLastColumn="0" w:lastRowFirstColumn="0" w:lastRowLastColumn="0"/>
            <w:tcW w:w="2553" w:type="dxa"/>
            <w:gridSpan w:val="2"/>
            <w:shd w:val="clear" w:color="auto" w:fill="F2CEED" w:themeFill="accent5" w:themeFillTint="33"/>
            <w:vAlign w:val="center"/>
          </w:tcPr>
          <w:p w14:paraId="3F68D4DF" w14:textId="461036FC" w:rsidR="008E237F" w:rsidRPr="004076B9" w:rsidRDefault="001B511F" w:rsidP="00D12A12">
            <w:pPr>
              <w:jc w:val="center"/>
              <w:rPr>
                <w:rFonts w:asciiTheme="minorHAnsi" w:hAnsiTheme="minorHAnsi" w:cstheme="minorHAnsi"/>
                <w:b/>
                <w:bCs/>
                <w:sz w:val="20"/>
                <w:szCs w:val="20"/>
              </w:rPr>
            </w:pPr>
            <w:hyperlink r:id="rId19" w:history="1">
              <w:r w:rsidRPr="001B511F">
                <w:rPr>
                  <w:rStyle w:val="Hyperlink"/>
                  <w:rFonts w:asciiTheme="minorHAnsi" w:hAnsiTheme="minorHAnsi" w:cstheme="minorHAnsi"/>
                  <w:b/>
                  <w:bCs/>
                  <w:sz w:val="20"/>
                  <w:szCs w:val="20"/>
                </w:rPr>
                <w:t>History, secondary, Year 8 - Lesson listing | Oak National Academy</w:t>
              </w:r>
            </w:hyperlink>
          </w:p>
        </w:tc>
      </w:tr>
      <w:tr w:rsidR="009968BD" w:rsidRPr="00951AF9" w14:paraId="5F2ADBE6" w14:textId="77777777" w:rsidTr="00A31942">
        <w:trPr>
          <w:trHeight w:val="378"/>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375E4249" w14:textId="77777777" w:rsidR="009968BD" w:rsidRPr="004076B9" w:rsidRDefault="009968BD" w:rsidP="00D12A12">
            <w:pPr>
              <w:jc w:val="center"/>
              <w:rPr>
                <w:rFonts w:asciiTheme="minorHAnsi" w:hAnsiTheme="minorHAnsi" w:cstheme="minorHAnsi"/>
                <w:b/>
                <w:sz w:val="18"/>
                <w:szCs w:val="18"/>
              </w:rPr>
            </w:pPr>
            <w:r w:rsidRPr="004076B9">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FFFFFF" w:themeFill="background1"/>
            <w:vAlign w:val="center"/>
          </w:tcPr>
          <w:p w14:paraId="3621B812" w14:textId="77777777" w:rsidR="009968BD" w:rsidRPr="004076B9" w:rsidRDefault="009968BD" w:rsidP="00D12A12">
            <w:pPr>
              <w:jc w:val="center"/>
              <w:rPr>
                <w:rFonts w:asciiTheme="minorHAnsi" w:hAnsiTheme="minorHAnsi" w:cstheme="minorHAnsi"/>
                <w:b/>
                <w:sz w:val="18"/>
                <w:szCs w:val="18"/>
              </w:rPr>
            </w:pPr>
            <w:r w:rsidRPr="004076B9">
              <w:rPr>
                <w:rFonts w:asciiTheme="minorHAnsi" w:hAnsiTheme="minorHAnsi" w:cstheme="minorHAnsi"/>
                <w:b/>
                <w:sz w:val="18"/>
                <w:szCs w:val="18"/>
              </w:rPr>
              <w:t>KO check – Written Assessment</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FFFFFF" w:themeFill="background1"/>
            <w:vAlign w:val="center"/>
          </w:tcPr>
          <w:p w14:paraId="469F644E" w14:textId="32CC8C0B" w:rsidR="009968BD" w:rsidRPr="004076B9"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FFFFFF" w:themeFill="background1"/>
            <w:vAlign w:val="center"/>
          </w:tcPr>
          <w:p w14:paraId="6BD7CF09" w14:textId="77777777" w:rsidR="009968BD" w:rsidRPr="004076B9" w:rsidRDefault="009968BD" w:rsidP="00D12A12">
            <w:pPr>
              <w:spacing w:line="259" w:lineRule="auto"/>
              <w:jc w:val="center"/>
              <w:rPr>
                <w:rFonts w:asciiTheme="minorHAnsi" w:hAnsiTheme="minorHAnsi" w:cstheme="minorHAnsi"/>
                <w:sz w:val="18"/>
                <w:szCs w:val="18"/>
              </w:rPr>
            </w:pPr>
            <w:r w:rsidRPr="004076B9">
              <w:rPr>
                <w:rFonts w:asciiTheme="minorHAnsi" w:hAnsiTheme="minorHAnsi" w:cstheme="minorHAnsi"/>
                <w:b/>
                <w:bCs/>
                <w:sz w:val="18"/>
                <w:szCs w:val="18"/>
              </w:rPr>
              <w:t>Assessment week</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512E9025" w14:textId="6F07A082" w:rsidR="009968BD" w:rsidRPr="004076B9"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01000000" w:firstRow="0" w:lastRow="0" w:firstColumn="0" w:lastColumn="0" w:oddVBand="0" w:evenVBand="1" w:oddHBand="0" w:evenHBand="0" w:firstRowFirstColumn="0" w:firstRowLastColumn="0" w:lastRowFirstColumn="0" w:lastRowLastColumn="0"/>
            <w:tcW w:w="2409" w:type="dxa"/>
            <w:shd w:val="clear" w:color="auto" w:fill="FFFFFF" w:themeFill="background1"/>
            <w:vAlign w:val="center"/>
          </w:tcPr>
          <w:p w14:paraId="025CA94C" w14:textId="748DF09F" w:rsidR="009968BD" w:rsidRPr="004076B9"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10000000" w:firstRow="0" w:lastRow="0" w:firstColumn="0" w:lastColumn="0" w:oddVBand="1" w:evenVBand="0" w:oddHBand="0" w:evenHBand="0" w:firstRowFirstColumn="0" w:firstRowLastColumn="0" w:lastRowFirstColumn="0" w:lastRowLastColumn="0"/>
            <w:tcW w:w="2553" w:type="dxa"/>
            <w:gridSpan w:val="2"/>
            <w:shd w:val="clear" w:color="auto" w:fill="FFFFFF" w:themeFill="background1"/>
            <w:vAlign w:val="center"/>
          </w:tcPr>
          <w:p w14:paraId="37D77185" w14:textId="77777777" w:rsidR="009968BD" w:rsidRPr="004076B9" w:rsidRDefault="009968BD" w:rsidP="00D12A12">
            <w:pPr>
              <w:spacing w:line="259" w:lineRule="auto"/>
              <w:jc w:val="center"/>
              <w:rPr>
                <w:rFonts w:asciiTheme="minorHAnsi" w:hAnsiTheme="minorHAnsi" w:cstheme="minorHAnsi"/>
                <w:sz w:val="18"/>
                <w:szCs w:val="18"/>
              </w:rPr>
            </w:pPr>
            <w:r w:rsidRPr="004076B9">
              <w:rPr>
                <w:rFonts w:asciiTheme="minorHAnsi" w:hAnsiTheme="minorHAnsi" w:cstheme="minorHAnsi"/>
                <w:b/>
                <w:bCs/>
                <w:sz w:val="18"/>
                <w:szCs w:val="18"/>
              </w:rPr>
              <w:t>Assessment week</w:t>
            </w:r>
          </w:p>
        </w:tc>
      </w:tr>
      <w:tr w:rsidR="009968BD" w:rsidRPr="00C374AB" w14:paraId="6C339AA3" w14:textId="77777777" w:rsidTr="00A3194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auto"/>
            <w:vAlign w:val="center"/>
          </w:tcPr>
          <w:p w14:paraId="0A42FC92" w14:textId="77777777" w:rsidR="009968BD" w:rsidRPr="00D94A02" w:rsidRDefault="009968BD" w:rsidP="00D12A12">
            <w:pPr>
              <w:jc w:val="center"/>
              <w:rPr>
                <w:rFonts w:asciiTheme="minorHAnsi" w:hAnsiTheme="minorHAnsi" w:cstheme="minorHAnsi"/>
                <w:b/>
                <w:sz w:val="20"/>
                <w:szCs w:val="20"/>
              </w:rPr>
            </w:pPr>
            <w:r w:rsidRPr="00D94A02">
              <w:rPr>
                <w:noProof/>
                <w:sz w:val="20"/>
                <w:szCs w:val="20"/>
              </w:rPr>
              <w:drawing>
                <wp:inline distT="0" distB="0" distL="0" distR="0" wp14:anchorId="1CCECB18" wp14:editId="7D474400">
                  <wp:extent cx="403436" cy="403436"/>
                  <wp:effectExtent l="0" t="0" r="0" b="0"/>
                  <wp:docPr id="46417507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75073" name="Picture 3"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46E023BD" w14:textId="77777777" w:rsidR="009968BD" w:rsidRPr="00AE53B4" w:rsidRDefault="009968BD" w:rsidP="00D12A12">
            <w:pPr>
              <w:jc w:val="center"/>
              <w:rPr>
                <w:rFonts w:asciiTheme="minorHAnsi" w:hAnsiTheme="minorHAnsi" w:cstheme="minorHAnsi"/>
                <w:b/>
                <w:sz w:val="18"/>
                <w:szCs w:val="18"/>
              </w:rPr>
            </w:pPr>
            <w:r w:rsidRPr="00AE53B4">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14744" w:type="dxa"/>
            <w:gridSpan w:val="8"/>
            <w:shd w:val="clear" w:color="auto" w:fill="auto"/>
            <w:vAlign w:val="center"/>
          </w:tcPr>
          <w:tbl>
            <w:tblPr>
              <w:tblStyle w:val="PlainTable2"/>
              <w:tblpPr w:leftFromText="180" w:rightFromText="180" w:vertAnchor="text" w:horzAnchor="margin" w:tblpXSpec="center" w:tblpY="-40"/>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7"/>
            </w:tblGrid>
            <w:tr w:rsidR="009968BD" w:rsidRPr="00D94A02" w14:paraId="7331BBDA" w14:textId="77777777" w:rsidTr="00D12A1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663" w:type="pct"/>
                  <w:shd w:val="clear" w:color="auto" w:fill="auto"/>
                  <w:vAlign w:val="center"/>
                </w:tcPr>
                <w:p w14:paraId="1FC7D411" w14:textId="77777777" w:rsidR="009968BD" w:rsidRPr="00AE53B4" w:rsidRDefault="009968BD" w:rsidP="00D12A12">
                  <w:pPr>
                    <w:rPr>
                      <w:rFonts w:asciiTheme="minorHAnsi" w:hAnsiTheme="minorHAnsi" w:cstheme="minorHAnsi"/>
                      <w:b/>
                      <w:bCs/>
                      <w:color w:val="FF0000"/>
                      <w:sz w:val="18"/>
                      <w:szCs w:val="18"/>
                    </w:rPr>
                  </w:pPr>
                  <w:r w:rsidRPr="00AE53B4">
                    <w:rPr>
                      <w:rFonts w:asciiTheme="minorHAnsi" w:hAnsiTheme="minorHAnsi" w:cstheme="minorHAnsi"/>
                      <w:b/>
                      <w:bCs/>
                      <w:color w:val="FF0000"/>
                      <w:sz w:val="18"/>
                      <w:szCs w:val="18"/>
                    </w:rPr>
                    <w:t>CEAIG – Students develop communication and literacy skills in history and consider how these could be transferred to further study and transferred to a range of careers.</w:t>
                  </w:r>
                </w:p>
                <w:p w14:paraId="501F51D0" w14:textId="77777777" w:rsidR="009968BD" w:rsidRPr="00AE53B4" w:rsidRDefault="009968BD" w:rsidP="00D12A12">
                  <w:pPr>
                    <w:rPr>
                      <w:rFonts w:asciiTheme="minorHAnsi" w:hAnsiTheme="minorHAnsi" w:cstheme="minorHAnsi"/>
                      <w:b/>
                      <w:bCs/>
                      <w:color w:val="00B050"/>
                      <w:sz w:val="18"/>
                      <w:szCs w:val="18"/>
                    </w:rPr>
                  </w:pPr>
                  <w:r w:rsidRPr="00AE53B4">
                    <w:rPr>
                      <w:rFonts w:asciiTheme="minorHAnsi" w:hAnsiTheme="minorHAnsi" w:cstheme="minorHAnsi"/>
                      <w:b/>
                      <w:bCs/>
                      <w:color w:val="00B050"/>
                      <w:sz w:val="18"/>
                      <w:szCs w:val="18"/>
                    </w:rPr>
                    <w:t xml:space="preserve">SMSC – Students work in pairs/ groups; students analyse changes in society, and discuss the moral debate on slavery, with students considering a range of historical views on these issues.  </w:t>
                  </w:r>
                </w:p>
                <w:p w14:paraId="5C9276E5" w14:textId="77777777" w:rsidR="009968BD" w:rsidRPr="00AE53B4" w:rsidRDefault="009968BD" w:rsidP="00D12A12">
                  <w:pPr>
                    <w:rPr>
                      <w:rFonts w:asciiTheme="minorHAnsi" w:hAnsiTheme="minorHAnsi" w:cstheme="minorHAnsi"/>
                      <w:b/>
                      <w:bCs/>
                      <w:color w:val="0070C0"/>
                      <w:sz w:val="18"/>
                      <w:szCs w:val="18"/>
                    </w:rPr>
                  </w:pPr>
                  <w:r w:rsidRPr="00AE53B4">
                    <w:rPr>
                      <w:rFonts w:asciiTheme="minorHAnsi" w:hAnsiTheme="minorHAnsi" w:cstheme="minorHAnsi"/>
                      <w:b/>
                      <w:bCs/>
                      <w:color w:val="0070C0"/>
                      <w:sz w:val="18"/>
                      <w:szCs w:val="18"/>
                    </w:rPr>
                    <w:t xml:space="preserve">British Values – Students reflect on the origins of the rule of law in the UK, importance of individual liberty and respect for other people and their views being able develop well-balanced opinions.  </w:t>
                  </w:r>
                </w:p>
                <w:p w14:paraId="59A03C2F" w14:textId="051F41E2" w:rsidR="009968BD" w:rsidRPr="00D94A02" w:rsidRDefault="009968BD" w:rsidP="00DE4BE1">
                  <w:pPr>
                    <w:rPr>
                      <w:rFonts w:asciiTheme="majorHAnsi" w:hAnsiTheme="majorHAnsi" w:cstheme="majorBidi"/>
                      <w:b/>
                      <w:sz w:val="20"/>
                      <w:szCs w:val="20"/>
                      <w:highlight w:val="yellow"/>
                    </w:rPr>
                  </w:pPr>
                  <w:r w:rsidRPr="00AE53B4">
                    <w:rPr>
                      <w:rFonts w:asciiTheme="minorHAnsi" w:hAnsiTheme="minorHAnsi" w:cstheme="minorBidi"/>
                      <w:b/>
                      <w:bCs/>
                      <w:color w:val="7030A0"/>
                      <w:sz w:val="18"/>
                      <w:szCs w:val="18"/>
                    </w:rPr>
                    <w:t xml:space="preserve">Enrichment – Students have a wide variety of reading material to enhance their understanding of key ideas in history.  </w:t>
                  </w:r>
                  <w:r w:rsidRPr="00AE53B4">
                    <w:rPr>
                      <w:rFonts w:asciiTheme="minorHAnsi" w:hAnsiTheme="minorHAnsi" w:cstheme="minorHAnsi"/>
                      <w:b/>
                      <w:bCs/>
                      <w:sz w:val="18"/>
                      <w:szCs w:val="18"/>
                      <w:highlight w:val="yellow"/>
                    </w:rPr>
                    <w:t>E-safety – Use of computers, following school ICT policies and procedures.</w:t>
                  </w:r>
                </w:p>
              </w:tc>
            </w:tr>
          </w:tbl>
          <w:p w14:paraId="56007FCC" w14:textId="77777777" w:rsidR="009968BD" w:rsidRPr="00D94A02" w:rsidRDefault="009968BD" w:rsidP="00D12A12">
            <w:pPr>
              <w:jc w:val="center"/>
              <w:rPr>
                <w:rFonts w:asciiTheme="majorHAnsi" w:hAnsiTheme="majorHAnsi" w:cstheme="majorHAnsi"/>
                <w:b/>
                <w:sz w:val="20"/>
                <w:szCs w:val="20"/>
              </w:rPr>
            </w:pPr>
          </w:p>
        </w:tc>
      </w:tr>
      <w:tr w:rsidR="008F1105" w:rsidRPr="00C374AB" w14:paraId="62684C78" w14:textId="77777777" w:rsidTr="00BA0790">
        <w:trPr>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684F5FD7" w14:textId="77777777" w:rsidR="008F1105" w:rsidRDefault="008F1105" w:rsidP="00D12A12">
            <w:pPr>
              <w:jc w:val="center"/>
              <w:rPr>
                <w:rFonts w:asciiTheme="minorHAnsi" w:hAnsiTheme="minorHAnsi" w:cstheme="minorHAnsi"/>
                <w:b/>
                <w:sz w:val="72"/>
                <w:szCs w:val="52"/>
              </w:rPr>
            </w:pPr>
            <w:r w:rsidRPr="00CF6939">
              <w:rPr>
                <w:rFonts w:asciiTheme="minorHAnsi" w:hAnsiTheme="minorHAnsi" w:cstheme="minorHAnsi"/>
                <w:b/>
                <w:sz w:val="72"/>
                <w:szCs w:val="52"/>
              </w:rPr>
              <w:t>9</w:t>
            </w:r>
          </w:p>
          <w:p w14:paraId="12C03DC7" w14:textId="54322B64" w:rsidR="008F1105" w:rsidRPr="00A40BD4" w:rsidRDefault="008F1105" w:rsidP="00D12A12">
            <w:pPr>
              <w:jc w:val="center"/>
              <w:rPr>
                <w:rFonts w:asciiTheme="minorHAnsi" w:hAnsiTheme="minorHAnsi" w:cstheme="minorHAnsi"/>
                <w:b/>
              </w:rPr>
            </w:pPr>
            <w:r>
              <w:rPr>
                <w:rFonts w:asciiTheme="minorHAnsi" w:hAnsiTheme="minorHAnsi" w:cstheme="minorHAnsi"/>
                <w:b/>
              </w:rPr>
              <w:t>How did events of the twentieth century shape our world?</w:t>
            </w:r>
          </w:p>
        </w:tc>
        <w:tc>
          <w:tcPr>
            <w:cnfStyle w:val="000001000000" w:firstRow="0" w:lastRow="0" w:firstColumn="0" w:lastColumn="0" w:oddVBand="0" w:evenVBand="1" w:oddHBand="0" w:evenHBand="0" w:firstRowFirstColumn="0" w:firstRowLastColumn="0" w:lastRowFirstColumn="0" w:lastRowLastColumn="0"/>
            <w:tcW w:w="4768" w:type="dxa"/>
            <w:gridSpan w:val="2"/>
            <w:tcBorders>
              <w:right w:val="single" w:sz="4" w:space="0" w:color="auto"/>
            </w:tcBorders>
            <w:shd w:val="clear" w:color="auto" w:fill="FAE2D5" w:themeFill="accent2" w:themeFillTint="33"/>
            <w:vAlign w:val="center"/>
          </w:tcPr>
          <w:p w14:paraId="72614DC7" w14:textId="237761E1" w:rsidR="00695EE5" w:rsidRPr="00846CFF" w:rsidRDefault="00695EE5" w:rsidP="00846CFF">
            <w:pPr>
              <w:jc w:val="center"/>
              <w:rPr>
                <w:rFonts w:asciiTheme="minorHAnsi" w:hAnsiTheme="minorHAnsi" w:cstheme="minorHAnsi"/>
                <w:b/>
                <w:bCs/>
                <w:sz w:val="22"/>
                <w:szCs w:val="22"/>
              </w:rPr>
            </w:pPr>
            <w:r w:rsidRPr="00846CFF">
              <w:rPr>
                <w:rFonts w:asciiTheme="minorHAnsi" w:hAnsiTheme="minorHAnsi" w:cstheme="minorHAnsi"/>
                <w:b/>
                <w:bCs/>
                <w:sz w:val="22"/>
                <w:szCs w:val="22"/>
              </w:rPr>
              <w:t>How “Great” was The Great War?</w:t>
            </w:r>
          </w:p>
          <w:p w14:paraId="4B7CA66C" w14:textId="2CF5F268" w:rsidR="008F1105" w:rsidRPr="004076B9" w:rsidRDefault="008F1105" w:rsidP="00D12A12">
            <w:pPr>
              <w:jc w:val="center"/>
              <w:rPr>
                <w:rFonts w:asciiTheme="minorHAnsi" w:hAnsiTheme="minorHAnsi" w:cstheme="minorHAnsi"/>
                <w:b/>
                <w:bCs/>
                <w:sz w:val="20"/>
                <w:szCs w:val="20"/>
              </w:rPr>
            </w:pPr>
            <w:r>
              <w:rPr>
                <w:rFonts w:asciiTheme="minorHAnsi" w:hAnsiTheme="minorHAnsi" w:cstheme="minorHAnsi"/>
                <w:b/>
                <w:bCs/>
                <w:sz w:val="20"/>
                <w:szCs w:val="20"/>
              </w:rPr>
              <w:t>Why did Britain go to war</w:t>
            </w:r>
            <w:r w:rsidRPr="004076B9">
              <w:rPr>
                <w:rFonts w:asciiTheme="minorHAnsi" w:hAnsiTheme="minorHAnsi" w:cstheme="minorHAnsi"/>
                <w:b/>
                <w:bCs/>
                <w:sz w:val="20"/>
                <w:szCs w:val="20"/>
              </w:rPr>
              <w:t>?</w:t>
            </w:r>
          </w:p>
          <w:p w14:paraId="08095880" w14:textId="77777777" w:rsidR="008F1105" w:rsidRDefault="008F1105" w:rsidP="00D12A12">
            <w:pPr>
              <w:jc w:val="center"/>
              <w:rPr>
                <w:rFonts w:asciiTheme="minorHAnsi" w:hAnsiTheme="minorHAnsi" w:cstheme="minorHAnsi"/>
                <w:color w:val="000000" w:themeColor="text1"/>
                <w:sz w:val="20"/>
                <w:szCs w:val="20"/>
              </w:rPr>
            </w:pPr>
            <w:r w:rsidRPr="004076B9">
              <w:rPr>
                <w:rFonts w:asciiTheme="minorHAnsi" w:hAnsiTheme="minorHAnsi" w:cstheme="minorHAnsi"/>
                <w:color w:val="000000" w:themeColor="text1"/>
                <w:sz w:val="20"/>
                <w:szCs w:val="20"/>
              </w:rPr>
              <w:t xml:space="preserve">Assassination of Archduke Franz Ferdinand </w:t>
            </w:r>
          </w:p>
          <w:p w14:paraId="6994E31D"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Causes of WWI </w:t>
            </w:r>
          </w:p>
          <w:p w14:paraId="31B5BAD3" w14:textId="637C365F" w:rsidR="008F1105" w:rsidRPr="00846CFF" w:rsidRDefault="008F1105" w:rsidP="00846CFF">
            <w:pPr>
              <w:jc w:val="center"/>
              <w:rPr>
                <w:rFonts w:asciiTheme="minorHAnsi" w:hAnsiTheme="minorHAnsi" w:cstheme="minorHAnsi"/>
                <w:b/>
                <w:bCs/>
                <w:i/>
                <w:iCs/>
                <w:sz w:val="20"/>
                <w:szCs w:val="20"/>
              </w:rPr>
            </w:pPr>
            <w:r w:rsidRPr="004076B9">
              <w:rPr>
                <w:rFonts w:asciiTheme="minorHAnsi" w:hAnsiTheme="minorHAnsi" w:cstheme="minorHAnsi"/>
                <w:b/>
                <w:bCs/>
                <w:i/>
                <w:iCs/>
                <w:sz w:val="20"/>
                <w:szCs w:val="20"/>
              </w:rPr>
              <w:t>CAUSE</w:t>
            </w:r>
            <w:r>
              <w:rPr>
                <w:rFonts w:asciiTheme="minorHAnsi" w:hAnsiTheme="minorHAnsi" w:cstheme="minorHAnsi"/>
                <w:b/>
                <w:bCs/>
                <w:i/>
                <w:iCs/>
                <w:sz w:val="20"/>
                <w:szCs w:val="20"/>
              </w:rPr>
              <w:t xml:space="preserve"> AND CONSEQUENCE</w:t>
            </w:r>
            <w:r w:rsidRPr="004076B9">
              <w:rPr>
                <w:rFonts w:asciiTheme="minorHAnsi" w:hAnsiTheme="minorHAnsi" w:cstheme="minorHAnsi"/>
                <w:b/>
                <w:bCs/>
                <w:sz w:val="20"/>
                <w:szCs w:val="20"/>
              </w:rPr>
              <w:br/>
              <w:t>Were the British Lions “led by donkeys”?</w:t>
            </w:r>
          </w:p>
          <w:p w14:paraId="23CD0639"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Stalemate – conditions in trenches</w:t>
            </w:r>
          </w:p>
          <w:p w14:paraId="0B747CD2"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Was Haig the ‘Butcher of the Somme’?</w:t>
            </w:r>
          </w:p>
          <w:p w14:paraId="0EE53C0A"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Main battles – the Somme</w:t>
            </w:r>
          </w:p>
          <w:p w14:paraId="0B3D0482"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Censorship and propaganda</w:t>
            </w:r>
          </w:p>
          <w:p w14:paraId="54798CB0" w14:textId="165B4E00" w:rsidR="008F1105" w:rsidRPr="00846CFF" w:rsidRDefault="008F1105" w:rsidP="00846CFF">
            <w:pPr>
              <w:jc w:val="center"/>
              <w:rPr>
                <w:rFonts w:asciiTheme="minorHAnsi" w:hAnsiTheme="minorHAnsi" w:cstheme="minorHAnsi"/>
                <w:b/>
                <w:bCs/>
                <w:i/>
                <w:iCs/>
                <w:sz w:val="20"/>
                <w:szCs w:val="20"/>
              </w:rPr>
            </w:pPr>
            <w:r w:rsidRPr="004076B9">
              <w:rPr>
                <w:rFonts w:asciiTheme="minorHAnsi" w:hAnsiTheme="minorHAnsi" w:cstheme="minorHAnsi"/>
                <w:b/>
                <w:bCs/>
                <w:i/>
                <w:iCs/>
                <w:sz w:val="20"/>
                <w:szCs w:val="20"/>
              </w:rPr>
              <w:t>INTERPRETATIONS</w:t>
            </w:r>
          </w:p>
          <w:p w14:paraId="5617292F" w14:textId="77777777" w:rsidR="008F1105" w:rsidRPr="004076B9" w:rsidRDefault="008F1105"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 xml:space="preserve">Why did Germany surrender? </w:t>
            </w:r>
          </w:p>
          <w:p w14:paraId="5193C378" w14:textId="77777777" w:rsidR="008F1105"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Russia leaving WWI</w:t>
            </w:r>
          </w:p>
          <w:p w14:paraId="2CBEB2CE"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 USA joins</w:t>
            </w:r>
          </w:p>
          <w:p w14:paraId="2ADE4501"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Armistice</w:t>
            </w:r>
          </w:p>
          <w:p w14:paraId="2C0A0BBC"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Paris Peace Conference Treaty of Versailles</w:t>
            </w:r>
          </w:p>
          <w:p w14:paraId="37F82F96" w14:textId="77777777" w:rsidR="008F1105" w:rsidRDefault="008F1105" w:rsidP="00D12A12">
            <w:pPr>
              <w:jc w:val="center"/>
              <w:rPr>
                <w:rFonts w:asciiTheme="minorHAnsi" w:hAnsiTheme="minorHAnsi" w:cstheme="minorHAnsi"/>
                <w:b/>
                <w:bCs/>
                <w:i/>
                <w:iCs/>
                <w:sz w:val="20"/>
                <w:szCs w:val="20"/>
              </w:rPr>
            </w:pPr>
            <w:r w:rsidRPr="004076B9">
              <w:rPr>
                <w:rFonts w:asciiTheme="minorHAnsi" w:hAnsiTheme="minorHAnsi" w:cstheme="minorHAnsi"/>
                <w:b/>
                <w:bCs/>
                <w:i/>
                <w:iCs/>
                <w:sz w:val="20"/>
                <w:szCs w:val="20"/>
              </w:rPr>
              <w:t>CAUS</w:t>
            </w:r>
            <w:r>
              <w:rPr>
                <w:rFonts w:asciiTheme="minorHAnsi" w:hAnsiTheme="minorHAnsi" w:cstheme="minorHAnsi"/>
                <w:b/>
                <w:bCs/>
                <w:i/>
                <w:iCs/>
                <w:sz w:val="20"/>
                <w:szCs w:val="20"/>
              </w:rPr>
              <w:t>E AND CONSEQUENCE</w:t>
            </w:r>
          </w:p>
          <w:p w14:paraId="6A7A3451" w14:textId="77777777" w:rsidR="008F1105" w:rsidRDefault="008F1105" w:rsidP="00D12A12">
            <w:pPr>
              <w:jc w:val="center"/>
              <w:rPr>
                <w:rFonts w:asciiTheme="minorHAnsi" w:hAnsiTheme="minorHAnsi" w:cstheme="minorHAnsi"/>
                <w:b/>
                <w:bCs/>
                <w:i/>
                <w:iCs/>
                <w:sz w:val="20"/>
                <w:szCs w:val="20"/>
              </w:rPr>
            </w:pPr>
          </w:p>
          <w:p w14:paraId="47465A98" w14:textId="15C8182E" w:rsidR="008F1105" w:rsidRPr="004076B9" w:rsidRDefault="009A2681" w:rsidP="00D93918">
            <w:pPr>
              <w:jc w:val="center"/>
              <w:rPr>
                <w:rFonts w:asciiTheme="minorHAnsi" w:hAnsiTheme="minorHAnsi" w:cstheme="minorHAnsi"/>
                <w:b/>
                <w:bCs/>
                <w:sz w:val="20"/>
                <w:szCs w:val="20"/>
              </w:rPr>
            </w:pPr>
            <w:r w:rsidRPr="009A2681">
              <w:rPr>
                <w:rFonts w:asciiTheme="minorHAnsi" w:hAnsiTheme="minorHAnsi" w:cstheme="minorHAnsi"/>
                <w:b/>
                <w:bCs/>
                <w:sz w:val="20"/>
                <w:szCs w:val="20"/>
              </w:rPr>
              <w:t>Whose stories get told in the history of women’s rights?</w:t>
            </w:r>
          </w:p>
          <w:p w14:paraId="710E4F89" w14:textId="77777777" w:rsidR="008F1105" w:rsidRPr="004076B9" w:rsidRDefault="008F1105" w:rsidP="00D93918">
            <w:pPr>
              <w:jc w:val="center"/>
              <w:rPr>
                <w:rFonts w:asciiTheme="minorHAnsi" w:hAnsiTheme="minorHAnsi" w:cstheme="minorHAnsi"/>
                <w:sz w:val="20"/>
                <w:szCs w:val="20"/>
              </w:rPr>
            </w:pPr>
            <w:r w:rsidRPr="004076B9">
              <w:rPr>
                <w:rFonts w:asciiTheme="minorHAnsi" w:hAnsiTheme="minorHAnsi" w:cstheme="minorHAnsi"/>
                <w:sz w:val="20"/>
                <w:szCs w:val="20"/>
              </w:rPr>
              <w:t>Role of Suffragists</w:t>
            </w:r>
          </w:p>
          <w:p w14:paraId="4D0E1E33" w14:textId="77777777" w:rsidR="008F1105" w:rsidRPr="004076B9" w:rsidRDefault="008F1105" w:rsidP="00D93918">
            <w:pPr>
              <w:jc w:val="center"/>
              <w:rPr>
                <w:rFonts w:asciiTheme="minorHAnsi" w:hAnsiTheme="minorHAnsi" w:cstheme="minorHAnsi"/>
                <w:sz w:val="20"/>
                <w:szCs w:val="20"/>
              </w:rPr>
            </w:pPr>
            <w:r>
              <w:rPr>
                <w:rFonts w:asciiTheme="minorHAnsi" w:hAnsiTheme="minorHAnsi" w:cstheme="minorHAnsi"/>
                <w:sz w:val="20"/>
                <w:szCs w:val="20"/>
              </w:rPr>
              <w:t xml:space="preserve">Role of </w:t>
            </w:r>
            <w:r w:rsidRPr="004076B9">
              <w:rPr>
                <w:rFonts w:asciiTheme="minorHAnsi" w:hAnsiTheme="minorHAnsi" w:cstheme="minorHAnsi"/>
                <w:sz w:val="20"/>
                <w:szCs w:val="20"/>
              </w:rPr>
              <w:t>Suffragettes</w:t>
            </w:r>
          </w:p>
          <w:p w14:paraId="31A965DE" w14:textId="77777777" w:rsidR="008F1105" w:rsidRPr="004076B9" w:rsidRDefault="008F1105" w:rsidP="00D93918">
            <w:pPr>
              <w:jc w:val="center"/>
              <w:rPr>
                <w:rFonts w:asciiTheme="minorHAnsi" w:hAnsiTheme="minorHAnsi" w:cstheme="minorHAnsi"/>
                <w:sz w:val="20"/>
                <w:szCs w:val="20"/>
              </w:rPr>
            </w:pPr>
            <w:r w:rsidRPr="004076B9">
              <w:rPr>
                <w:rFonts w:asciiTheme="minorHAnsi" w:hAnsiTheme="minorHAnsi" w:cstheme="minorHAnsi"/>
                <w:sz w:val="20"/>
                <w:szCs w:val="20"/>
              </w:rPr>
              <w:t>Women and their role in the war</w:t>
            </w:r>
          </w:p>
          <w:p w14:paraId="4AB5B93C" w14:textId="77777777" w:rsidR="008F1105" w:rsidRPr="004076B9" w:rsidRDefault="008F1105" w:rsidP="00D93918">
            <w:pPr>
              <w:jc w:val="center"/>
              <w:rPr>
                <w:rFonts w:asciiTheme="minorHAnsi" w:hAnsiTheme="minorHAnsi" w:cstheme="minorHAnsi"/>
                <w:b/>
                <w:bCs/>
                <w:i/>
                <w:iCs/>
                <w:sz w:val="20"/>
                <w:szCs w:val="20"/>
              </w:rPr>
            </w:pPr>
            <w:r>
              <w:rPr>
                <w:rFonts w:asciiTheme="minorHAnsi" w:hAnsiTheme="minorHAnsi" w:cstheme="minorHAnsi"/>
                <w:b/>
                <w:bCs/>
                <w:i/>
                <w:iCs/>
                <w:sz w:val="20"/>
                <w:szCs w:val="20"/>
              </w:rPr>
              <w:t>SIMILARITY AND DIFFERENCE</w:t>
            </w:r>
          </w:p>
          <w:p w14:paraId="1870F302" w14:textId="3F1F89D9" w:rsidR="008F1105" w:rsidRPr="004076B9" w:rsidRDefault="008F1105" w:rsidP="00D12A12">
            <w:pPr>
              <w:jc w:val="center"/>
              <w:rPr>
                <w:rFonts w:asciiTheme="minorHAnsi" w:hAnsiTheme="minorHAnsi" w:cstheme="minorHAnsi"/>
                <w:b/>
                <w:bCs/>
                <w:i/>
                <w:iCs/>
                <w:sz w:val="20"/>
                <w:szCs w:val="20"/>
              </w:rPr>
            </w:pPr>
            <w:r>
              <w:rPr>
                <w:rFonts w:asciiTheme="minorHAnsi" w:hAnsiTheme="minorHAnsi" w:cstheme="minorHAnsi"/>
                <w:b/>
                <w:bCs/>
                <w:i/>
                <w:iCs/>
                <w:sz w:val="20"/>
                <w:szCs w:val="20"/>
              </w:rPr>
              <w:t xml:space="preserve"> </w:t>
            </w:r>
          </w:p>
          <w:p w14:paraId="402740AF" w14:textId="77777777" w:rsidR="008F1105" w:rsidRPr="004076B9" w:rsidRDefault="008F1105" w:rsidP="00D12A12">
            <w:pPr>
              <w:jc w:val="center"/>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2605" w:type="dxa"/>
            <w:gridSpan w:val="2"/>
            <w:tcBorders>
              <w:left w:val="single" w:sz="4" w:space="0" w:color="auto"/>
              <w:right w:val="nil"/>
            </w:tcBorders>
            <w:shd w:val="clear" w:color="auto" w:fill="FAE2D5" w:themeFill="accent2" w:themeFillTint="33"/>
            <w:vAlign w:val="center"/>
          </w:tcPr>
          <w:p w14:paraId="7379EEF5" w14:textId="4294E445" w:rsidR="008F1105" w:rsidRPr="004076B9" w:rsidRDefault="008F1105"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br/>
            </w:r>
            <w:r w:rsidR="0028317F" w:rsidRPr="0028317F">
              <w:rPr>
                <w:lang w:eastAsia="en-US"/>
              </w:rPr>
              <w:t xml:space="preserve"> </w:t>
            </w:r>
            <w:r w:rsidR="0028317F" w:rsidRPr="0028317F">
              <w:rPr>
                <w:rFonts w:asciiTheme="minorHAnsi" w:hAnsiTheme="minorHAnsi" w:cstheme="minorHAnsi"/>
                <w:b/>
                <w:bCs/>
                <w:sz w:val="20"/>
                <w:szCs w:val="20"/>
              </w:rPr>
              <w:t>Why did dictators rise to power in 20th century Europe?</w:t>
            </w:r>
          </w:p>
          <w:p w14:paraId="27D12C3C"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Origins and rise of Nazi Party</w:t>
            </w:r>
          </w:p>
          <w:p w14:paraId="1E9ABDC2"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Hitler’s leadership and becoming Chancellor </w:t>
            </w:r>
          </w:p>
          <w:p w14:paraId="316E8BA7" w14:textId="77A4605E" w:rsidR="008F1105" w:rsidRPr="004076B9" w:rsidRDefault="008C589E" w:rsidP="00D12A12">
            <w:pPr>
              <w:jc w:val="center"/>
              <w:rPr>
                <w:rFonts w:asciiTheme="minorHAnsi" w:hAnsiTheme="minorHAnsi" w:cstheme="minorHAnsi"/>
                <w:sz w:val="20"/>
                <w:szCs w:val="20"/>
              </w:rPr>
            </w:pPr>
            <w:r>
              <w:rPr>
                <w:rFonts w:asciiTheme="minorHAnsi" w:hAnsiTheme="minorHAnsi" w:cstheme="minorHAnsi"/>
                <w:sz w:val="20"/>
                <w:szCs w:val="20"/>
              </w:rPr>
              <w:t xml:space="preserve">Fascism in Italy </w:t>
            </w:r>
          </w:p>
          <w:p w14:paraId="78F046C7" w14:textId="42F7A0C1" w:rsidR="008F1105" w:rsidRPr="004076B9" w:rsidRDefault="008F1105" w:rsidP="00D12A12">
            <w:pPr>
              <w:jc w:val="center"/>
              <w:rPr>
                <w:rFonts w:asciiTheme="minorHAnsi" w:hAnsiTheme="minorHAnsi" w:cstheme="minorHAnsi"/>
                <w:b/>
                <w:bCs/>
                <w:i/>
                <w:iCs/>
                <w:sz w:val="20"/>
                <w:szCs w:val="20"/>
              </w:rPr>
            </w:pPr>
            <w:r>
              <w:rPr>
                <w:rFonts w:asciiTheme="minorHAnsi" w:hAnsiTheme="minorHAnsi" w:cstheme="minorHAnsi"/>
                <w:b/>
                <w:bCs/>
                <w:i/>
                <w:iCs/>
                <w:sz w:val="20"/>
                <w:szCs w:val="20"/>
              </w:rPr>
              <w:t>CAUSE AND CONSEQUENCE</w:t>
            </w:r>
          </w:p>
          <w:p w14:paraId="34D83A94" w14:textId="77777777" w:rsidR="008F1105" w:rsidRPr="004076B9" w:rsidRDefault="008F1105" w:rsidP="00D12A12">
            <w:pPr>
              <w:jc w:val="center"/>
              <w:rPr>
                <w:rFonts w:asciiTheme="minorHAnsi" w:hAnsiTheme="minorHAnsi" w:cstheme="minorHAnsi"/>
                <w:b/>
                <w:bCs/>
                <w:i/>
                <w:iCs/>
                <w:sz w:val="20"/>
                <w:szCs w:val="20"/>
              </w:rPr>
            </w:pPr>
          </w:p>
          <w:p w14:paraId="664C0406" w14:textId="77777777" w:rsidR="008F1105" w:rsidRPr="004076B9" w:rsidRDefault="008F1105" w:rsidP="00D12A12">
            <w:pPr>
              <w:jc w:val="center"/>
              <w:rPr>
                <w:rFonts w:asciiTheme="minorHAnsi" w:hAnsiTheme="minorHAnsi" w:cstheme="minorHAnsi"/>
                <w:b/>
                <w:bCs/>
                <w:sz w:val="20"/>
                <w:szCs w:val="20"/>
              </w:rPr>
            </w:pPr>
          </w:p>
          <w:p w14:paraId="0D43463B" w14:textId="77777777" w:rsidR="008F1105" w:rsidRPr="004076B9" w:rsidRDefault="008F1105" w:rsidP="00D12A12">
            <w:pPr>
              <w:jc w:val="center"/>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409" w:type="dxa"/>
            <w:tcBorders>
              <w:left w:val="nil"/>
            </w:tcBorders>
            <w:shd w:val="clear" w:color="auto" w:fill="FAE2D5" w:themeFill="accent2" w:themeFillTint="33"/>
            <w:vAlign w:val="center"/>
          </w:tcPr>
          <w:p w14:paraId="68E9F60F" w14:textId="77777777" w:rsidR="008F1105" w:rsidRDefault="008F1105" w:rsidP="00D12A12">
            <w:pPr>
              <w:jc w:val="center"/>
              <w:rPr>
                <w:rFonts w:asciiTheme="minorHAnsi" w:hAnsiTheme="minorHAnsi" w:cstheme="minorHAnsi"/>
                <w:b/>
                <w:bCs/>
                <w:sz w:val="20"/>
                <w:szCs w:val="20"/>
              </w:rPr>
            </w:pPr>
            <w:r>
              <w:rPr>
                <w:rFonts w:asciiTheme="minorHAnsi" w:hAnsiTheme="minorHAnsi" w:cstheme="minorHAnsi"/>
                <w:b/>
                <w:bCs/>
                <w:sz w:val="20"/>
                <w:szCs w:val="20"/>
              </w:rPr>
              <w:t>What was the turning point of WWII?</w:t>
            </w:r>
          </w:p>
          <w:p w14:paraId="7291993A" w14:textId="77777777"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Causes of WWII</w:t>
            </w:r>
          </w:p>
          <w:p w14:paraId="56B048F8" w14:textId="77777777"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Battle of Britain</w:t>
            </w:r>
          </w:p>
          <w:p w14:paraId="43EC3885" w14:textId="77777777"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Operation Barbarossa</w:t>
            </w:r>
          </w:p>
          <w:p w14:paraId="58412BC5" w14:textId="77777777"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Operation Sealion</w:t>
            </w:r>
          </w:p>
          <w:p w14:paraId="5738FC28" w14:textId="77777777"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D Day</w:t>
            </w:r>
          </w:p>
          <w:p w14:paraId="402E7155" w14:textId="77777777"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Dunkirk</w:t>
            </w:r>
          </w:p>
          <w:p w14:paraId="50BEABCF" w14:textId="77777777" w:rsidR="008F1105" w:rsidRPr="000C2FE9" w:rsidRDefault="008F1105" w:rsidP="00D12A12">
            <w:pPr>
              <w:jc w:val="center"/>
              <w:rPr>
                <w:rFonts w:asciiTheme="minorHAnsi" w:hAnsiTheme="minorHAnsi" w:cstheme="minorHAnsi"/>
                <w:sz w:val="20"/>
                <w:szCs w:val="20"/>
              </w:rPr>
            </w:pPr>
            <w:r>
              <w:rPr>
                <w:rFonts w:asciiTheme="minorHAnsi" w:hAnsiTheme="minorHAnsi" w:cstheme="minorHAnsi"/>
                <w:sz w:val="20"/>
                <w:szCs w:val="20"/>
              </w:rPr>
              <w:t>Pearl Harbour</w:t>
            </w:r>
          </w:p>
          <w:p w14:paraId="3DD20D8D" w14:textId="77777777" w:rsidR="008F1105" w:rsidRPr="00CD7E80" w:rsidRDefault="008F1105" w:rsidP="00D12A12">
            <w:pPr>
              <w:jc w:val="center"/>
              <w:rPr>
                <w:rFonts w:asciiTheme="minorHAnsi" w:hAnsiTheme="minorHAnsi" w:cstheme="minorHAnsi"/>
                <w:b/>
                <w:bCs/>
                <w:i/>
                <w:iCs/>
                <w:sz w:val="20"/>
                <w:szCs w:val="20"/>
              </w:rPr>
            </w:pPr>
            <w:r w:rsidRPr="00CD7E80">
              <w:rPr>
                <w:rFonts w:asciiTheme="minorHAnsi" w:hAnsiTheme="minorHAnsi" w:cstheme="minorHAnsi"/>
                <w:b/>
                <w:bCs/>
                <w:i/>
                <w:iCs/>
                <w:sz w:val="20"/>
                <w:szCs w:val="20"/>
              </w:rPr>
              <w:t xml:space="preserve">SIGNIFICANCE </w:t>
            </w:r>
          </w:p>
          <w:p w14:paraId="3E5E9C89" w14:textId="77777777" w:rsidR="008F1105" w:rsidRPr="00CD7E80" w:rsidRDefault="008F1105" w:rsidP="00D12A12">
            <w:pPr>
              <w:jc w:val="center"/>
              <w:rPr>
                <w:rFonts w:asciiTheme="minorHAnsi" w:hAnsiTheme="minorHAnsi" w:cstheme="minorHAnsi"/>
                <w:b/>
                <w:bCs/>
                <w:i/>
                <w:iCs/>
                <w:sz w:val="20"/>
                <w:szCs w:val="20"/>
              </w:rPr>
            </w:pPr>
          </w:p>
          <w:p w14:paraId="67BEC852" w14:textId="64FC236D" w:rsidR="00807ACF" w:rsidRDefault="00807ACF" w:rsidP="00D12A12">
            <w:pPr>
              <w:jc w:val="center"/>
              <w:rPr>
                <w:rFonts w:asciiTheme="minorHAnsi" w:hAnsiTheme="minorHAnsi" w:cstheme="minorHAnsi"/>
                <w:b/>
                <w:bCs/>
                <w:sz w:val="20"/>
                <w:szCs w:val="20"/>
              </w:rPr>
            </w:pPr>
            <w:r w:rsidRPr="00807ACF">
              <w:rPr>
                <w:rFonts w:asciiTheme="minorHAnsi" w:hAnsiTheme="minorHAnsi" w:cstheme="minorHAnsi"/>
                <w:b/>
                <w:bCs/>
                <w:sz w:val="20"/>
                <w:szCs w:val="20"/>
              </w:rPr>
              <w:t>Did total war mean total change for people in Britain?</w:t>
            </w:r>
          </w:p>
          <w:p w14:paraId="1EB1DBC5" w14:textId="21AF939E"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Evacuees and rationing</w:t>
            </w:r>
          </w:p>
          <w:p w14:paraId="2848E03F" w14:textId="77777777"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Bomb shelters</w:t>
            </w:r>
          </w:p>
          <w:p w14:paraId="0ECF95E6" w14:textId="77777777"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Raids</w:t>
            </w:r>
          </w:p>
          <w:p w14:paraId="4CB65732" w14:textId="77777777" w:rsidR="008F1105" w:rsidRDefault="008F1105" w:rsidP="00D12A12">
            <w:pPr>
              <w:jc w:val="center"/>
              <w:rPr>
                <w:rFonts w:asciiTheme="minorHAnsi" w:hAnsiTheme="minorHAnsi" w:cstheme="minorHAnsi"/>
                <w:sz w:val="20"/>
                <w:szCs w:val="20"/>
              </w:rPr>
            </w:pPr>
            <w:r>
              <w:rPr>
                <w:rFonts w:asciiTheme="minorHAnsi" w:hAnsiTheme="minorHAnsi" w:cstheme="minorHAnsi"/>
                <w:sz w:val="20"/>
                <w:szCs w:val="20"/>
              </w:rPr>
              <w:t>Postwar – NHS</w:t>
            </w:r>
          </w:p>
          <w:p w14:paraId="0A3BED50" w14:textId="77777777" w:rsidR="008F1105" w:rsidRPr="00CD7E80" w:rsidRDefault="008F1105" w:rsidP="00D12A12">
            <w:pPr>
              <w:jc w:val="center"/>
              <w:rPr>
                <w:rFonts w:asciiTheme="minorHAnsi" w:hAnsiTheme="minorHAnsi" w:cstheme="minorHAnsi"/>
                <w:b/>
                <w:bCs/>
                <w:i/>
                <w:iCs/>
                <w:sz w:val="20"/>
                <w:szCs w:val="20"/>
              </w:rPr>
            </w:pPr>
            <w:r w:rsidRPr="00CD7E80">
              <w:rPr>
                <w:rFonts w:asciiTheme="minorHAnsi" w:hAnsiTheme="minorHAnsi" w:cstheme="minorHAnsi"/>
                <w:b/>
                <w:bCs/>
                <w:i/>
                <w:iCs/>
                <w:sz w:val="20"/>
                <w:szCs w:val="20"/>
              </w:rPr>
              <w:t>CHANGE/ CONTINUITY</w:t>
            </w:r>
          </w:p>
          <w:p w14:paraId="380BC8DD" w14:textId="77777777" w:rsidR="008F1105" w:rsidRPr="0084181C" w:rsidRDefault="008F1105" w:rsidP="00D12A12">
            <w:pPr>
              <w:jc w:val="center"/>
              <w:rPr>
                <w:rFonts w:asciiTheme="minorHAnsi" w:hAnsiTheme="minorHAnsi" w:cstheme="minorHAnsi"/>
                <w:sz w:val="20"/>
                <w:szCs w:val="20"/>
              </w:rPr>
            </w:pPr>
          </w:p>
          <w:p w14:paraId="3725A5F8" w14:textId="77777777" w:rsidR="008F1105" w:rsidRPr="004076B9" w:rsidRDefault="008F1105" w:rsidP="00D12A12">
            <w:pPr>
              <w:jc w:val="center"/>
              <w:rPr>
                <w:rFonts w:asciiTheme="minorHAnsi" w:hAnsiTheme="minorHAnsi" w:cstheme="minorHAnsi"/>
                <w:sz w:val="20"/>
                <w:szCs w:val="20"/>
              </w:rPr>
            </w:pPr>
          </w:p>
          <w:p w14:paraId="3A5CF336" w14:textId="77777777" w:rsidR="008F1105" w:rsidRPr="004076B9" w:rsidRDefault="008F1105" w:rsidP="00D12A12">
            <w:p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480" w:type="dxa"/>
            <w:gridSpan w:val="2"/>
            <w:shd w:val="clear" w:color="auto" w:fill="FAE2D5" w:themeFill="accent2" w:themeFillTint="33"/>
            <w:vAlign w:val="center"/>
          </w:tcPr>
          <w:p w14:paraId="1AEB2979" w14:textId="790AB60A" w:rsidR="008F1105" w:rsidRPr="004076B9" w:rsidRDefault="008F1105"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How did the treatment of Jew</w:t>
            </w:r>
            <w:r w:rsidR="00CE1C7C">
              <w:rPr>
                <w:rFonts w:asciiTheme="minorHAnsi" w:hAnsiTheme="minorHAnsi" w:cstheme="minorHAnsi"/>
                <w:b/>
                <w:bCs/>
                <w:sz w:val="20"/>
                <w:szCs w:val="20"/>
              </w:rPr>
              <w:t>ish people</w:t>
            </w:r>
            <w:r w:rsidRPr="004076B9">
              <w:rPr>
                <w:rFonts w:asciiTheme="minorHAnsi" w:hAnsiTheme="minorHAnsi" w:cstheme="minorHAnsi"/>
                <w:b/>
                <w:bCs/>
                <w:sz w:val="20"/>
                <w:szCs w:val="20"/>
              </w:rPr>
              <w:t xml:space="preserve"> escalate over time? Holocaust</w:t>
            </w:r>
          </w:p>
          <w:p w14:paraId="4AA2CC0A"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Origins of anti-Semitism in Europe</w:t>
            </w:r>
          </w:p>
          <w:p w14:paraId="627A879A"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Hitler’s hatred of the Jews</w:t>
            </w:r>
          </w:p>
          <w:p w14:paraId="11B11556"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Persecution of the Jews in Germany: boycott, Nuremberg Laws, Kristallnacht</w:t>
            </w:r>
          </w:p>
          <w:p w14:paraId="518C376B"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Case study: Anne Frank</w:t>
            </w:r>
          </w:p>
          <w:p w14:paraId="0B36E009"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Escalation of persecution: use of ghettos and concentration camps, </w:t>
            </w:r>
          </w:p>
          <w:p w14:paraId="533D7CC7"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The Final Solution – Case study: Auschwitz</w:t>
            </w:r>
          </w:p>
          <w:p w14:paraId="4A8D9ECC" w14:textId="6593A380" w:rsidR="008F1105" w:rsidRPr="004076B9" w:rsidRDefault="008F1105" w:rsidP="00026CCB">
            <w:pPr>
              <w:jc w:val="center"/>
              <w:rPr>
                <w:rFonts w:asciiTheme="minorHAnsi" w:hAnsiTheme="minorHAnsi" w:cstheme="minorHAnsi"/>
                <w:b/>
                <w:bCs/>
                <w:sz w:val="20"/>
                <w:szCs w:val="20"/>
              </w:rPr>
            </w:pPr>
            <w:r>
              <w:rPr>
                <w:rFonts w:asciiTheme="minorHAnsi" w:hAnsiTheme="minorHAnsi" w:cstheme="minorHAnsi"/>
                <w:b/>
                <w:bCs/>
                <w:i/>
                <w:iCs/>
                <w:sz w:val="20"/>
                <w:szCs w:val="20"/>
              </w:rPr>
              <w:t>CHANGE AND CONTINUITY</w:t>
            </w:r>
          </w:p>
        </w:tc>
        <w:tc>
          <w:tcPr>
            <w:cnfStyle w:val="000001000000" w:firstRow="0" w:lastRow="0" w:firstColumn="0" w:lastColumn="0" w:oddVBand="0" w:evenVBand="1" w:oddHBand="0" w:evenHBand="0" w:firstRowFirstColumn="0" w:firstRowLastColumn="0" w:lastRowFirstColumn="0" w:lastRowLastColumn="0"/>
            <w:tcW w:w="2482" w:type="dxa"/>
            <w:shd w:val="clear" w:color="auto" w:fill="FAE2D5" w:themeFill="accent2" w:themeFillTint="33"/>
            <w:vAlign w:val="center"/>
          </w:tcPr>
          <w:p w14:paraId="3611D878" w14:textId="3F95C3BE" w:rsidR="008F1105" w:rsidRDefault="008F1105" w:rsidP="00D12A12">
            <w:pPr>
              <w:jc w:val="center"/>
              <w:rPr>
                <w:rFonts w:asciiTheme="minorHAnsi" w:hAnsiTheme="minorHAnsi" w:cstheme="minorHAnsi"/>
                <w:sz w:val="20"/>
                <w:szCs w:val="20"/>
              </w:rPr>
            </w:pPr>
            <w:r w:rsidRPr="004076B9">
              <w:rPr>
                <w:rFonts w:asciiTheme="minorHAnsi" w:hAnsiTheme="minorHAnsi" w:cstheme="minorHAnsi"/>
                <w:b/>
                <w:bCs/>
                <w:sz w:val="20"/>
                <w:szCs w:val="20"/>
              </w:rPr>
              <w:t xml:space="preserve">How did East and West go from friends to enemies? </w:t>
            </w:r>
          </w:p>
          <w:p w14:paraId="65AA3DB2"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Communism v capitalism</w:t>
            </w:r>
          </w:p>
          <w:p w14:paraId="4F0DC827"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Superpowers</w:t>
            </w:r>
          </w:p>
          <w:p w14:paraId="5EC46EFC"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Peace conference Yalta and Potsdam </w:t>
            </w:r>
          </w:p>
          <w:p w14:paraId="30E2AC30"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Berlin Blockade</w:t>
            </w:r>
          </w:p>
          <w:p w14:paraId="02F483D5"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Vietnam</w:t>
            </w:r>
          </w:p>
          <w:p w14:paraId="79724669" w14:textId="77777777" w:rsidR="008F1105" w:rsidRPr="004076B9" w:rsidRDefault="008F1105" w:rsidP="00D12A12">
            <w:pPr>
              <w:jc w:val="center"/>
              <w:rPr>
                <w:rFonts w:asciiTheme="minorHAnsi" w:hAnsiTheme="minorHAnsi" w:cstheme="minorHAnsi"/>
                <w:sz w:val="20"/>
                <w:szCs w:val="20"/>
              </w:rPr>
            </w:pPr>
            <w:r w:rsidRPr="004076B9">
              <w:rPr>
                <w:rFonts w:asciiTheme="minorHAnsi" w:hAnsiTheme="minorHAnsi" w:cstheme="minorHAnsi"/>
                <w:sz w:val="20"/>
                <w:szCs w:val="20"/>
              </w:rPr>
              <w:t>Berlin Wall</w:t>
            </w:r>
          </w:p>
          <w:p w14:paraId="2A7205AA" w14:textId="5AC9EDFD" w:rsidR="008F1105" w:rsidRPr="004076B9" w:rsidRDefault="00F8266D" w:rsidP="00D12A12">
            <w:pPr>
              <w:jc w:val="center"/>
              <w:rPr>
                <w:rFonts w:asciiTheme="minorHAnsi" w:hAnsiTheme="minorHAnsi" w:cstheme="minorHAnsi"/>
                <w:b/>
                <w:bCs/>
                <w:sz w:val="20"/>
                <w:szCs w:val="20"/>
              </w:rPr>
            </w:pPr>
            <w:r>
              <w:rPr>
                <w:rFonts w:asciiTheme="minorHAnsi" w:hAnsiTheme="minorHAnsi" w:cstheme="minorHAnsi"/>
                <w:b/>
                <w:bCs/>
                <w:i/>
                <w:iCs/>
                <w:sz w:val="20"/>
                <w:szCs w:val="20"/>
              </w:rPr>
              <w:t>Interpretations</w:t>
            </w:r>
          </w:p>
          <w:p w14:paraId="735015FC" w14:textId="77777777" w:rsidR="008F1105" w:rsidRPr="004076B9" w:rsidRDefault="008F1105" w:rsidP="00D12A12">
            <w:pPr>
              <w:jc w:val="center"/>
              <w:rPr>
                <w:rFonts w:asciiTheme="minorHAnsi" w:hAnsiTheme="minorHAnsi" w:cstheme="minorHAnsi"/>
                <w:b/>
                <w:bCs/>
                <w:sz w:val="20"/>
                <w:szCs w:val="20"/>
              </w:rPr>
            </w:pPr>
          </w:p>
        </w:tc>
      </w:tr>
      <w:tr w:rsidR="00FD1AA9" w:rsidRPr="00C374AB" w14:paraId="19CADC05" w14:textId="77777777" w:rsidTr="00BA079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704E738C" w14:textId="77777777" w:rsidR="00FD1AA9" w:rsidRPr="00CF6939" w:rsidRDefault="00FD1AA9" w:rsidP="00D12A12">
            <w:pPr>
              <w:jc w:val="center"/>
              <w:rPr>
                <w:rFonts w:asciiTheme="minorHAnsi" w:hAnsiTheme="minorHAnsi" w:cstheme="minorHAnsi"/>
                <w:b/>
                <w:sz w:val="72"/>
                <w:szCs w:val="52"/>
              </w:rPr>
            </w:pPr>
          </w:p>
        </w:tc>
        <w:tc>
          <w:tcPr>
            <w:cnfStyle w:val="000001000000" w:firstRow="0" w:lastRow="0" w:firstColumn="0" w:lastColumn="0" w:oddVBand="0" w:evenVBand="1" w:oddHBand="0" w:evenHBand="0" w:firstRowFirstColumn="0" w:firstRowLastColumn="0" w:lastRowFirstColumn="0" w:lastRowLastColumn="0"/>
            <w:tcW w:w="4768" w:type="dxa"/>
            <w:gridSpan w:val="2"/>
            <w:tcBorders>
              <w:right w:val="single" w:sz="4" w:space="0" w:color="auto"/>
            </w:tcBorders>
            <w:shd w:val="clear" w:color="auto" w:fill="FAE2D5" w:themeFill="accent2" w:themeFillTint="33"/>
            <w:vAlign w:val="center"/>
          </w:tcPr>
          <w:p w14:paraId="0CB3A2AC" w14:textId="50004519" w:rsidR="00FD1AA9" w:rsidRPr="00846CFF" w:rsidRDefault="00D010A1" w:rsidP="00846CFF">
            <w:pPr>
              <w:jc w:val="center"/>
              <w:rPr>
                <w:rFonts w:asciiTheme="minorHAnsi" w:hAnsiTheme="minorHAnsi" w:cstheme="minorHAnsi"/>
                <w:b/>
                <w:bCs/>
                <w:sz w:val="22"/>
                <w:szCs w:val="22"/>
              </w:rPr>
            </w:pPr>
            <w:hyperlink r:id="rId20" w:history="1">
              <w:r w:rsidRPr="00D010A1">
                <w:rPr>
                  <w:rStyle w:val="Hyperlink"/>
                  <w:rFonts w:asciiTheme="minorHAnsi" w:hAnsiTheme="minorHAnsi" w:cstheme="minorHAnsi"/>
                  <w:b/>
                  <w:bCs/>
                  <w:sz w:val="22"/>
                  <w:szCs w:val="22"/>
                </w:rPr>
                <w:t>History, secondary, Year 9 - Lesson listing | Oak National Academy</w:t>
              </w:r>
            </w:hyperlink>
          </w:p>
        </w:tc>
        <w:tc>
          <w:tcPr>
            <w:cnfStyle w:val="000010000000" w:firstRow="0" w:lastRow="0" w:firstColumn="0" w:lastColumn="0" w:oddVBand="1" w:evenVBand="0" w:oddHBand="0" w:evenHBand="0" w:firstRowFirstColumn="0" w:firstRowLastColumn="0" w:lastRowFirstColumn="0" w:lastRowLastColumn="0"/>
            <w:tcW w:w="2605" w:type="dxa"/>
            <w:gridSpan w:val="2"/>
            <w:tcBorders>
              <w:left w:val="single" w:sz="4" w:space="0" w:color="auto"/>
              <w:right w:val="nil"/>
            </w:tcBorders>
            <w:shd w:val="clear" w:color="auto" w:fill="FAE2D5" w:themeFill="accent2" w:themeFillTint="33"/>
            <w:vAlign w:val="center"/>
          </w:tcPr>
          <w:p w14:paraId="627447AC" w14:textId="00E59D9D" w:rsidR="00FD1AA9" w:rsidRPr="004076B9" w:rsidRDefault="00293A6F" w:rsidP="00D12A12">
            <w:pPr>
              <w:jc w:val="center"/>
              <w:rPr>
                <w:rFonts w:asciiTheme="minorHAnsi" w:hAnsiTheme="minorHAnsi" w:cstheme="minorHAnsi"/>
                <w:b/>
                <w:bCs/>
                <w:sz w:val="20"/>
                <w:szCs w:val="20"/>
              </w:rPr>
            </w:pPr>
            <w:hyperlink r:id="rId21" w:history="1">
              <w:r w:rsidRPr="00293A6F">
                <w:rPr>
                  <w:rStyle w:val="Hyperlink"/>
                  <w:rFonts w:asciiTheme="minorHAnsi" w:hAnsiTheme="minorHAnsi" w:cstheme="minorHAnsi"/>
                  <w:b/>
                  <w:bCs/>
                  <w:sz w:val="20"/>
                  <w:szCs w:val="20"/>
                </w:rPr>
                <w:t>History, secondary, Year 9 - Lesson listing | Oak National Academy</w:t>
              </w:r>
            </w:hyperlink>
          </w:p>
        </w:tc>
        <w:tc>
          <w:tcPr>
            <w:cnfStyle w:val="000001000000" w:firstRow="0" w:lastRow="0" w:firstColumn="0" w:lastColumn="0" w:oddVBand="0" w:evenVBand="1" w:oddHBand="0" w:evenHBand="0" w:firstRowFirstColumn="0" w:firstRowLastColumn="0" w:lastRowFirstColumn="0" w:lastRowLastColumn="0"/>
            <w:tcW w:w="2409" w:type="dxa"/>
            <w:tcBorders>
              <w:left w:val="nil"/>
            </w:tcBorders>
            <w:shd w:val="clear" w:color="auto" w:fill="FAE2D5" w:themeFill="accent2" w:themeFillTint="33"/>
            <w:vAlign w:val="center"/>
          </w:tcPr>
          <w:p w14:paraId="21EE6B40" w14:textId="77777777" w:rsidR="00FD1AA9" w:rsidRDefault="00FD1AA9" w:rsidP="00D12A12">
            <w:pPr>
              <w:jc w:val="center"/>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2480" w:type="dxa"/>
            <w:gridSpan w:val="2"/>
            <w:shd w:val="clear" w:color="auto" w:fill="FAE2D5" w:themeFill="accent2" w:themeFillTint="33"/>
            <w:vAlign w:val="center"/>
          </w:tcPr>
          <w:p w14:paraId="529540F4" w14:textId="129BD375" w:rsidR="00FD1AA9" w:rsidRPr="004076B9" w:rsidRDefault="00CC4B92" w:rsidP="00D12A12">
            <w:pPr>
              <w:jc w:val="center"/>
              <w:rPr>
                <w:rFonts w:asciiTheme="minorHAnsi" w:hAnsiTheme="minorHAnsi" w:cstheme="minorHAnsi"/>
                <w:b/>
                <w:bCs/>
                <w:sz w:val="20"/>
                <w:szCs w:val="20"/>
              </w:rPr>
            </w:pPr>
            <w:hyperlink r:id="rId22" w:history="1">
              <w:r w:rsidRPr="00CC4B92">
                <w:rPr>
                  <w:rStyle w:val="Hyperlink"/>
                  <w:rFonts w:asciiTheme="minorHAnsi" w:hAnsiTheme="minorHAnsi" w:cstheme="minorHAnsi"/>
                  <w:b/>
                  <w:bCs/>
                  <w:sz w:val="20"/>
                  <w:szCs w:val="20"/>
                </w:rPr>
                <w:t>History, secondary, Year 9 - Lesson listing | Oak National Academy</w:t>
              </w:r>
            </w:hyperlink>
          </w:p>
        </w:tc>
        <w:tc>
          <w:tcPr>
            <w:cnfStyle w:val="000001000000" w:firstRow="0" w:lastRow="0" w:firstColumn="0" w:lastColumn="0" w:oddVBand="0" w:evenVBand="1" w:oddHBand="0" w:evenHBand="0" w:firstRowFirstColumn="0" w:firstRowLastColumn="0" w:lastRowFirstColumn="0" w:lastRowLastColumn="0"/>
            <w:tcW w:w="2482" w:type="dxa"/>
            <w:shd w:val="clear" w:color="auto" w:fill="FAE2D5" w:themeFill="accent2" w:themeFillTint="33"/>
            <w:vAlign w:val="center"/>
          </w:tcPr>
          <w:p w14:paraId="42E9AE27" w14:textId="4A41A41E" w:rsidR="00FD1AA9" w:rsidRPr="004076B9" w:rsidRDefault="00F3324D" w:rsidP="00D12A12">
            <w:pPr>
              <w:jc w:val="center"/>
              <w:rPr>
                <w:rFonts w:asciiTheme="minorHAnsi" w:hAnsiTheme="minorHAnsi" w:cstheme="minorHAnsi"/>
                <w:b/>
                <w:bCs/>
                <w:sz w:val="20"/>
                <w:szCs w:val="20"/>
              </w:rPr>
            </w:pPr>
            <w:hyperlink r:id="rId23" w:history="1">
              <w:r w:rsidRPr="00F3324D">
                <w:rPr>
                  <w:rStyle w:val="Hyperlink"/>
                  <w:rFonts w:asciiTheme="minorHAnsi" w:hAnsiTheme="minorHAnsi" w:cstheme="minorHAnsi"/>
                  <w:b/>
                  <w:bCs/>
                  <w:sz w:val="20"/>
                  <w:szCs w:val="20"/>
                </w:rPr>
                <w:t>The Cold War - KS3 History - BBC Bitesize</w:t>
              </w:r>
            </w:hyperlink>
          </w:p>
        </w:tc>
      </w:tr>
      <w:tr w:rsidR="009968BD" w:rsidRPr="00BE5C8B" w14:paraId="22F0F7AE" w14:textId="77777777" w:rsidTr="00A31942">
        <w:trPr>
          <w:trHeight w:val="352"/>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564A9566" w14:textId="77777777" w:rsidR="009968BD" w:rsidRPr="00AE53B4" w:rsidRDefault="009968BD" w:rsidP="00D12A12">
            <w:pPr>
              <w:jc w:val="center"/>
              <w:rPr>
                <w:rFonts w:asciiTheme="minorHAnsi" w:hAnsiTheme="minorHAnsi" w:cstheme="minorHAnsi"/>
                <w:b/>
                <w:sz w:val="18"/>
                <w:szCs w:val="18"/>
              </w:rPr>
            </w:pPr>
            <w:r w:rsidRPr="00AE53B4">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FFFFFF" w:themeFill="background1"/>
            <w:vAlign w:val="center"/>
          </w:tcPr>
          <w:p w14:paraId="065242EC" w14:textId="4ADF5F6A" w:rsidR="009968BD" w:rsidRPr="00AE53B4"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FFFFFF" w:themeFill="background1"/>
            <w:vAlign w:val="center"/>
          </w:tcPr>
          <w:p w14:paraId="1CDE1B8C" w14:textId="4AB2399E" w:rsidR="009968BD" w:rsidRPr="00AE53B4"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FFFFFF" w:themeFill="background1"/>
            <w:vAlign w:val="center"/>
          </w:tcPr>
          <w:p w14:paraId="0FD38C19" w14:textId="77777777" w:rsidR="009968BD" w:rsidRPr="00AE53B4" w:rsidRDefault="009968BD" w:rsidP="00D12A12">
            <w:pPr>
              <w:spacing w:line="259" w:lineRule="auto"/>
              <w:jc w:val="center"/>
              <w:rPr>
                <w:rFonts w:asciiTheme="minorHAnsi" w:hAnsiTheme="minorHAnsi" w:cstheme="minorHAnsi"/>
                <w:sz w:val="18"/>
                <w:szCs w:val="18"/>
              </w:rPr>
            </w:pPr>
            <w:r w:rsidRPr="00AE53B4">
              <w:rPr>
                <w:rFonts w:asciiTheme="minorHAnsi" w:hAnsiTheme="minorHAnsi" w:cstheme="minorHAnsi"/>
                <w:b/>
                <w:bCs/>
                <w:sz w:val="18"/>
                <w:szCs w:val="18"/>
              </w:rPr>
              <w:t>Assessment week</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14:paraId="41B26470" w14:textId="2526794C" w:rsidR="009968BD" w:rsidRPr="00AE53B4"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01000000" w:firstRow="0" w:lastRow="0" w:firstColumn="0" w:lastColumn="0" w:oddVBand="0" w:evenVBand="1" w:oddHBand="0" w:evenHBand="0" w:firstRowFirstColumn="0" w:firstRowLastColumn="0" w:lastRowFirstColumn="0" w:lastRowLastColumn="0"/>
            <w:tcW w:w="2409" w:type="dxa"/>
            <w:shd w:val="clear" w:color="auto" w:fill="FFFFFF" w:themeFill="background1"/>
            <w:vAlign w:val="center"/>
          </w:tcPr>
          <w:p w14:paraId="73C3EFDB" w14:textId="64EEBE2C" w:rsidR="009968BD" w:rsidRPr="00AE53B4" w:rsidRDefault="00A5485E" w:rsidP="00D12A12">
            <w:pPr>
              <w:jc w:val="center"/>
              <w:rPr>
                <w:rFonts w:asciiTheme="minorHAnsi" w:hAnsiTheme="minorHAnsi" w:cstheme="minorHAnsi"/>
                <w:b/>
                <w:sz w:val="18"/>
                <w:szCs w:val="18"/>
              </w:rPr>
            </w:pPr>
            <w:r w:rsidRPr="00F74F3F">
              <w:rPr>
                <w:rFonts w:asciiTheme="minorHAnsi" w:hAnsiTheme="minorHAnsi" w:cstheme="minorHAnsi"/>
                <w:b/>
                <w:sz w:val="18"/>
                <w:szCs w:val="18"/>
              </w:rPr>
              <w:t>KO check</w:t>
            </w:r>
            <w:r>
              <w:rPr>
                <w:rFonts w:asciiTheme="minorHAnsi" w:hAnsiTheme="minorHAnsi" w:cstheme="minorHAnsi"/>
                <w:b/>
                <w:sz w:val="18"/>
                <w:szCs w:val="18"/>
              </w:rPr>
              <w:t xml:space="preserve"> + Written Assessment</w:t>
            </w:r>
          </w:p>
        </w:tc>
        <w:tc>
          <w:tcPr>
            <w:cnfStyle w:val="000010000000" w:firstRow="0" w:lastRow="0" w:firstColumn="0" w:lastColumn="0" w:oddVBand="1" w:evenVBand="0" w:oddHBand="0" w:evenHBand="0" w:firstRowFirstColumn="0" w:firstRowLastColumn="0" w:lastRowFirstColumn="0" w:lastRowLastColumn="0"/>
            <w:tcW w:w="2553" w:type="dxa"/>
            <w:gridSpan w:val="2"/>
            <w:shd w:val="clear" w:color="auto" w:fill="FFFFFF" w:themeFill="background1"/>
            <w:vAlign w:val="center"/>
          </w:tcPr>
          <w:p w14:paraId="3ED5963A" w14:textId="77777777" w:rsidR="009968BD" w:rsidRPr="00AE53B4" w:rsidRDefault="009968BD" w:rsidP="00D12A12">
            <w:pPr>
              <w:spacing w:line="259" w:lineRule="auto"/>
              <w:jc w:val="center"/>
              <w:rPr>
                <w:rFonts w:asciiTheme="minorHAnsi" w:hAnsiTheme="minorHAnsi" w:cstheme="minorHAnsi"/>
                <w:sz w:val="18"/>
                <w:szCs w:val="18"/>
              </w:rPr>
            </w:pPr>
            <w:r w:rsidRPr="00AE53B4">
              <w:rPr>
                <w:rFonts w:asciiTheme="minorHAnsi" w:hAnsiTheme="minorHAnsi" w:cstheme="minorHAnsi"/>
                <w:b/>
                <w:bCs/>
                <w:sz w:val="18"/>
                <w:szCs w:val="18"/>
              </w:rPr>
              <w:t>Assessment week</w:t>
            </w:r>
          </w:p>
        </w:tc>
      </w:tr>
      <w:tr w:rsidR="009968BD" w:rsidRPr="00C374AB" w14:paraId="1E2E05DD" w14:textId="77777777" w:rsidTr="00A3194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115A8211" w14:textId="77777777" w:rsidR="009968BD" w:rsidRPr="00D94A02" w:rsidRDefault="009968BD" w:rsidP="00D12A12">
            <w:pPr>
              <w:jc w:val="center"/>
              <w:rPr>
                <w:rFonts w:asciiTheme="minorHAnsi" w:hAnsiTheme="minorHAnsi" w:cstheme="minorHAnsi"/>
                <w:b/>
                <w:sz w:val="20"/>
                <w:szCs w:val="20"/>
              </w:rPr>
            </w:pPr>
            <w:r w:rsidRPr="00D94A02">
              <w:rPr>
                <w:noProof/>
                <w:sz w:val="20"/>
                <w:szCs w:val="20"/>
              </w:rPr>
              <w:drawing>
                <wp:inline distT="0" distB="0" distL="0" distR="0" wp14:anchorId="1B47C60B" wp14:editId="3208AC56">
                  <wp:extent cx="403436" cy="403436"/>
                  <wp:effectExtent l="0" t="0" r="0" b="0"/>
                  <wp:docPr id="873552316"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52316" name="Picture 4"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583C6DF6" w14:textId="77777777" w:rsidR="009968BD" w:rsidRPr="00272813" w:rsidRDefault="009968BD" w:rsidP="00D12A12">
            <w:pPr>
              <w:jc w:val="center"/>
              <w:rPr>
                <w:rFonts w:asciiTheme="minorHAnsi" w:hAnsiTheme="minorHAnsi" w:cstheme="minorHAnsi"/>
                <w:b/>
                <w:sz w:val="18"/>
                <w:szCs w:val="18"/>
              </w:rPr>
            </w:pPr>
            <w:r w:rsidRPr="00272813">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14744" w:type="dxa"/>
            <w:gridSpan w:val="8"/>
            <w:shd w:val="clear" w:color="auto" w:fill="FFFFFF" w:themeFill="background1"/>
            <w:vAlign w:val="center"/>
          </w:tcPr>
          <w:tbl>
            <w:tblPr>
              <w:tblStyle w:val="PlainTable2"/>
              <w:tblpPr w:leftFromText="180" w:rightFromText="180" w:vertAnchor="text" w:horzAnchor="margin" w:tblpXSpec="center" w:tblpY="-40"/>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7"/>
            </w:tblGrid>
            <w:tr w:rsidR="009968BD" w:rsidRPr="00D94A02" w14:paraId="33B08176" w14:textId="77777777" w:rsidTr="00D12A1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663" w:type="pct"/>
                  <w:shd w:val="clear" w:color="auto" w:fill="FFFFFF" w:themeFill="background1"/>
                  <w:vAlign w:val="center"/>
                </w:tcPr>
                <w:p w14:paraId="21536184" w14:textId="77777777" w:rsidR="009968BD" w:rsidRPr="00AE53B4" w:rsidRDefault="009968BD" w:rsidP="00D12A12">
                  <w:pPr>
                    <w:shd w:val="clear" w:color="auto" w:fill="FFFFFF" w:themeFill="background1"/>
                    <w:rPr>
                      <w:rStyle w:val="eop"/>
                      <w:rFonts w:asciiTheme="minorHAnsi" w:hAnsiTheme="minorHAnsi" w:cstheme="minorHAnsi"/>
                      <w:b/>
                      <w:bCs/>
                      <w:color w:val="FF0000"/>
                      <w:sz w:val="18"/>
                      <w:szCs w:val="18"/>
                      <w:shd w:val="clear" w:color="auto" w:fill="FFFFFF"/>
                    </w:rPr>
                  </w:pPr>
                  <w:r w:rsidRPr="00AE53B4">
                    <w:rPr>
                      <w:rStyle w:val="normaltextrun"/>
                      <w:rFonts w:asciiTheme="minorHAnsi" w:eastAsiaTheme="majorEastAsia" w:hAnsiTheme="minorHAnsi" w:cstheme="minorHAnsi"/>
                      <w:b/>
                      <w:bCs/>
                      <w:color w:val="FF0000"/>
                      <w:sz w:val="18"/>
                      <w:szCs w:val="18"/>
                      <w:shd w:val="clear" w:color="auto" w:fill="FFFFFF"/>
                    </w:rPr>
                    <w:t>CEIAG – Students consider GCSE options including history and the opportunities the subject brings to future careers and further study whilst developing their skills in the subject.</w:t>
                  </w:r>
                  <w:r w:rsidRPr="00AE53B4">
                    <w:rPr>
                      <w:rStyle w:val="eop"/>
                      <w:rFonts w:asciiTheme="minorHAnsi" w:hAnsiTheme="minorHAnsi" w:cstheme="minorHAnsi"/>
                      <w:b/>
                      <w:bCs/>
                      <w:color w:val="FF0000"/>
                      <w:sz w:val="18"/>
                      <w:szCs w:val="18"/>
                      <w:shd w:val="clear" w:color="auto" w:fill="FFFFFF"/>
                    </w:rPr>
                    <w:t> </w:t>
                  </w:r>
                </w:p>
                <w:p w14:paraId="16D0D50E" w14:textId="77777777" w:rsidR="009968BD" w:rsidRPr="00AE53B4" w:rsidRDefault="009968BD" w:rsidP="00D12A12">
                  <w:pPr>
                    <w:shd w:val="clear" w:color="auto" w:fill="FFFFFF" w:themeFill="background1"/>
                    <w:rPr>
                      <w:rFonts w:asciiTheme="minorHAnsi" w:hAnsiTheme="minorHAnsi" w:cstheme="minorHAnsi"/>
                      <w:b/>
                      <w:bCs/>
                      <w:sz w:val="18"/>
                      <w:szCs w:val="18"/>
                    </w:rPr>
                  </w:pPr>
                  <w:r w:rsidRPr="00AE53B4">
                    <w:rPr>
                      <w:rFonts w:asciiTheme="minorHAnsi" w:hAnsiTheme="minorHAnsi" w:cstheme="minorHAnsi"/>
                      <w:b/>
                      <w:bCs/>
                      <w:color w:val="00B050"/>
                      <w:sz w:val="18"/>
                      <w:szCs w:val="18"/>
                    </w:rPr>
                    <w:t xml:space="preserve">SMSC – Students work in pairs/ groups; students consider the significance of individuals on the past, debate moral and ethical issues, and consider the impact of history on life in modern Britain.  </w:t>
                  </w:r>
                </w:p>
                <w:p w14:paraId="648A343A" w14:textId="77777777" w:rsidR="009968BD" w:rsidRPr="00AE53B4" w:rsidRDefault="009968BD" w:rsidP="00D12A12">
                  <w:pPr>
                    <w:shd w:val="clear" w:color="auto" w:fill="FFFFFF" w:themeFill="background1"/>
                    <w:rPr>
                      <w:rFonts w:asciiTheme="minorHAnsi" w:hAnsiTheme="minorHAnsi" w:cstheme="minorBidi"/>
                      <w:b/>
                      <w:bCs/>
                      <w:color w:val="0070C0"/>
                      <w:sz w:val="18"/>
                      <w:szCs w:val="18"/>
                    </w:rPr>
                  </w:pPr>
                  <w:r w:rsidRPr="00AE53B4">
                    <w:rPr>
                      <w:rFonts w:asciiTheme="minorHAnsi" w:hAnsiTheme="minorHAnsi" w:cstheme="minorBidi"/>
                      <w:b/>
                      <w:bCs/>
                      <w:color w:val="0070C0"/>
                      <w:sz w:val="18"/>
                      <w:szCs w:val="18"/>
                    </w:rPr>
                    <w:t>British Values – Students reflect on the role of right and wrong, the importance of liberty and tolerance of other people regardless of faith or beliefs.</w:t>
                  </w:r>
                </w:p>
                <w:p w14:paraId="2502937A" w14:textId="622D0960" w:rsidR="009968BD" w:rsidRPr="00AE53B4" w:rsidRDefault="009968BD" w:rsidP="00D12A12">
                  <w:pPr>
                    <w:rPr>
                      <w:rFonts w:asciiTheme="minorHAnsi" w:hAnsiTheme="minorHAnsi" w:cstheme="minorBidi"/>
                      <w:b/>
                      <w:bCs/>
                      <w:color w:val="7030A0"/>
                      <w:sz w:val="18"/>
                      <w:szCs w:val="18"/>
                    </w:rPr>
                  </w:pPr>
                  <w:r w:rsidRPr="00AE53B4">
                    <w:rPr>
                      <w:rFonts w:asciiTheme="minorHAnsi" w:hAnsiTheme="minorHAnsi" w:cstheme="minorBidi"/>
                      <w:b/>
                      <w:bCs/>
                      <w:color w:val="7030A0"/>
                      <w:sz w:val="18"/>
                      <w:szCs w:val="18"/>
                    </w:rPr>
                    <w:t xml:space="preserve">Enrichment – Students have a wide variety of reading material to enhance their understanding of key ideas in history.  </w:t>
                  </w:r>
                </w:p>
                <w:p w14:paraId="6EE07334" w14:textId="77777777" w:rsidR="009968BD" w:rsidRPr="00D94A02" w:rsidRDefault="009968BD" w:rsidP="00D12A12">
                  <w:pPr>
                    <w:shd w:val="clear" w:color="auto" w:fill="FFFFFF" w:themeFill="background1"/>
                    <w:rPr>
                      <w:rFonts w:asciiTheme="minorHAnsi" w:hAnsiTheme="minorHAnsi" w:cstheme="minorHAnsi"/>
                      <w:b/>
                      <w:bCs/>
                      <w:sz w:val="20"/>
                      <w:szCs w:val="20"/>
                      <w:highlight w:val="yellow"/>
                    </w:rPr>
                  </w:pPr>
                  <w:r w:rsidRPr="00AE53B4">
                    <w:rPr>
                      <w:rFonts w:asciiTheme="minorHAnsi" w:hAnsiTheme="minorHAnsi" w:cstheme="minorHAnsi"/>
                      <w:b/>
                      <w:bCs/>
                      <w:sz w:val="18"/>
                      <w:szCs w:val="18"/>
                      <w:highlight w:val="yellow"/>
                    </w:rPr>
                    <w:t>E-safety – Use of computers, following school ICT policies and procedures.</w:t>
                  </w:r>
                  <w:r w:rsidRPr="00D94A02">
                    <w:rPr>
                      <w:rFonts w:asciiTheme="minorHAnsi" w:hAnsiTheme="minorHAnsi" w:cstheme="minorHAnsi"/>
                      <w:b/>
                      <w:bCs/>
                      <w:sz w:val="20"/>
                      <w:szCs w:val="20"/>
                      <w:highlight w:val="yellow"/>
                    </w:rPr>
                    <w:t xml:space="preserve"> </w:t>
                  </w:r>
                </w:p>
              </w:tc>
            </w:tr>
          </w:tbl>
          <w:p w14:paraId="1563512E" w14:textId="77777777" w:rsidR="009968BD" w:rsidRPr="00D94A02" w:rsidRDefault="009968BD" w:rsidP="00D12A12">
            <w:pPr>
              <w:jc w:val="center"/>
              <w:rPr>
                <w:rFonts w:asciiTheme="minorHAnsi" w:hAnsiTheme="minorHAnsi" w:cstheme="minorHAnsi"/>
                <w:b/>
                <w:bCs/>
                <w:sz w:val="20"/>
                <w:szCs w:val="20"/>
              </w:rPr>
            </w:pPr>
          </w:p>
        </w:tc>
      </w:tr>
      <w:tr w:rsidR="009968BD" w:rsidRPr="00C374AB" w14:paraId="4011397C" w14:textId="77777777" w:rsidTr="00A31942">
        <w:trPr>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FEB8F1"/>
            <w:vAlign w:val="center"/>
          </w:tcPr>
          <w:p w14:paraId="66A3B2F2" w14:textId="77777777" w:rsidR="009968BD" w:rsidRPr="00760E06" w:rsidRDefault="009968BD" w:rsidP="00D12A12">
            <w:pPr>
              <w:jc w:val="center"/>
              <w:rPr>
                <w:rFonts w:asciiTheme="minorHAnsi" w:hAnsiTheme="minorHAnsi" w:cstheme="minorHAnsi"/>
                <w:b/>
                <w:szCs w:val="20"/>
              </w:rPr>
            </w:pPr>
            <w:r w:rsidRPr="00CF6939">
              <w:rPr>
                <w:rFonts w:asciiTheme="minorHAnsi" w:hAnsiTheme="minorHAnsi" w:cstheme="minorHAnsi"/>
                <w:b/>
                <w:sz w:val="72"/>
                <w:szCs w:val="52"/>
              </w:rPr>
              <w:t>10</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FEB8F1"/>
            <w:vAlign w:val="center"/>
          </w:tcPr>
          <w:p w14:paraId="3114C894" w14:textId="77777777" w:rsidR="009968BD" w:rsidRPr="004076B9" w:rsidRDefault="009968BD" w:rsidP="00D12A12">
            <w:pPr>
              <w:jc w:val="center"/>
              <w:rPr>
                <w:rFonts w:asciiTheme="minorHAnsi" w:hAnsiTheme="minorHAnsi" w:cstheme="minorHAnsi"/>
                <w:b/>
                <w:bCs/>
                <w:sz w:val="20"/>
                <w:szCs w:val="20"/>
                <w:u w:val="single"/>
              </w:rPr>
            </w:pPr>
            <w:r w:rsidRPr="004076B9">
              <w:rPr>
                <w:rFonts w:asciiTheme="minorHAnsi" w:hAnsiTheme="minorHAnsi" w:cstheme="minorHAnsi"/>
                <w:b/>
                <w:bCs/>
                <w:sz w:val="20"/>
                <w:szCs w:val="20"/>
                <w:u w:val="single"/>
              </w:rPr>
              <w:t>Crime and punishment through time, c1000-present day</w:t>
            </w:r>
          </w:p>
          <w:p w14:paraId="055FA75E"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 xml:space="preserve">Crime, punishment, and law enforcement in Medieval and early </w:t>
            </w:r>
            <w:r w:rsidRPr="004076B9">
              <w:rPr>
                <w:rFonts w:asciiTheme="minorHAnsi" w:hAnsiTheme="minorHAnsi" w:cstheme="minorHAnsi"/>
                <w:b/>
                <w:bCs/>
                <w:sz w:val="20"/>
                <w:szCs w:val="20"/>
              </w:rPr>
              <w:lastRenderedPageBreak/>
              <w:t>modern England c1000– c1700</w:t>
            </w:r>
          </w:p>
          <w:p w14:paraId="41A46D35"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How and why has crime and punishment changed in 1000 years:</w:t>
            </w:r>
          </w:p>
          <w:p w14:paraId="5BFE5C99" w14:textId="77777777" w:rsidR="009968BD" w:rsidRPr="00D024E8"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Definitions of crime and change and continuity from the Anglo-Saxon period, through the Norman period and early modern England and the influence of the Church</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FEB8F1"/>
            <w:vAlign w:val="center"/>
          </w:tcPr>
          <w:p w14:paraId="48334B53"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lastRenderedPageBreak/>
              <w:t>Crime, punishment and law enforcement from c1700 – the present day</w:t>
            </w:r>
          </w:p>
          <w:p w14:paraId="72DD7EA6"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Changing definitions of crime and attitudes to </w:t>
            </w:r>
            <w:r w:rsidRPr="004076B9">
              <w:rPr>
                <w:rFonts w:asciiTheme="minorHAnsi" w:hAnsiTheme="minorHAnsi" w:cstheme="minorHAnsi"/>
                <w:sz w:val="20"/>
                <w:szCs w:val="20"/>
              </w:rPr>
              <w:lastRenderedPageBreak/>
              <w:t>punishment, including the prison system</w:t>
            </w:r>
          </w:p>
          <w:p w14:paraId="36509BCB"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The development of law enforcement and the new police force</w:t>
            </w:r>
          </w:p>
          <w:p w14:paraId="4D758D64"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The 20</w:t>
            </w:r>
            <w:r w:rsidRPr="004076B9">
              <w:rPr>
                <w:rFonts w:asciiTheme="minorHAnsi" w:hAnsiTheme="minorHAnsi" w:cstheme="minorHAnsi"/>
                <w:sz w:val="20"/>
                <w:szCs w:val="20"/>
                <w:vertAlign w:val="superscript"/>
              </w:rPr>
              <w:t>th</w:t>
            </w:r>
            <w:r w:rsidRPr="004076B9">
              <w:rPr>
                <w:rFonts w:asciiTheme="minorHAnsi" w:hAnsiTheme="minorHAnsi" w:cstheme="minorHAnsi"/>
                <w:sz w:val="20"/>
                <w:szCs w:val="20"/>
              </w:rPr>
              <w:t xml:space="preserve"> C: the end of capital punishment and new laws/types of punishment</w:t>
            </w: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FEB8F1"/>
            <w:vAlign w:val="center"/>
          </w:tcPr>
          <w:p w14:paraId="31BE1C95"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lastRenderedPageBreak/>
              <w:t>Case study: Whitechapel, c1870-1900: Crime, policing and the inner city</w:t>
            </w:r>
          </w:p>
          <w:p w14:paraId="655B3F24"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Life in Whitechapel towards the end of the 19</w:t>
            </w:r>
            <w:r w:rsidRPr="004076B9">
              <w:rPr>
                <w:rFonts w:asciiTheme="minorHAnsi" w:hAnsiTheme="minorHAnsi" w:cstheme="minorHAnsi"/>
                <w:sz w:val="20"/>
                <w:szCs w:val="20"/>
                <w:vertAlign w:val="superscript"/>
              </w:rPr>
              <w:t>th</w:t>
            </w:r>
            <w:r w:rsidRPr="004076B9">
              <w:rPr>
                <w:rFonts w:asciiTheme="minorHAnsi" w:hAnsiTheme="minorHAnsi" w:cstheme="minorHAnsi"/>
                <w:sz w:val="20"/>
                <w:szCs w:val="20"/>
              </w:rPr>
              <w:t xml:space="preserve"> C – context, tensions, living conditions</w:t>
            </w:r>
          </w:p>
          <w:p w14:paraId="78923F10"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lastRenderedPageBreak/>
              <w:t xml:space="preserve">Police organisation and investigation techniques – </w:t>
            </w:r>
          </w:p>
          <w:p w14:paraId="1D8A33BD"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Jack the Ripper murders</w:t>
            </w:r>
          </w:p>
          <w:p w14:paraId="59EF94ED" w14:textId="77777777" w:rsidR="009968BD" w:rsidRPr="004076B9" w:rsidRDefault="009968BD" w:rsidP="00D12A12">
            <w:p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EB8F1"/>
            <w:vAlign w:val="center"/>
          </w:tcPr>
          <w:p w14:paraId="57313BF0"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lastRenderedPageBreak/>
              <w:t>Early Elizabethan England, 1558-1588</w:t>
            </w:r>
          </w:p>
          <w:p w14:paraId="16D538FC"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Queen, government, and religion, 1558-69</w:t>
            </w:r>
          </w:p>
          <w:p w14:paraId="0CF7EA60"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The situation on Elizabeth’s accession </w:t>
            </w:r>
          </w:p>
          <w:p w14:paraId="1DE71BA6"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lastRenderedPageBreak/>
              <w:t>The ‘settlement’ of religion and challenges to the Religious Settlement</w:t>
            </w:r>
          </w:p>
          <w:p w14:paraId="461C80AD"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The problem of Mary, Queen of Scots </w:t>
            </w:r>
          </w:p>
          <w:p w14:paraId="4E8150BA" w14:textId="77777777" w:rsidR="009968BD" w:rsidRPr="004076B9" w:rsidRDefault="009968BD" w:rsidP="00D12A12">
            <w:pPr>
              <w:jc w:val="center"/>
              <w:rPr>
                <w:rFonts w:asciiTheme="minorHAnsi" w:hAnsiTheme="minorHAnsi" w:cstheme="minorHAnsi"/>
                <w:sz w:val="20"/>
                <w:szCs w:val="20"/>
              </w:rPr>
            </w:pPr>
          </w:p>
          <w:p w14:paraId="5202CE47" w14:textId="77777777" w:rsidR="009968BD" w:rsidRPr="004076B9" w:rsidRDefault="009968BD" w:rsidP="00D12A12">
            <w:pPr>
              <w:jc w:val="center"/>
              <w:rPr>
                <w:rFonts w:asciiTheme="minorHAnsi" w:hAnsiTheme="minorHAnsi" w:cstheme="minorHAnsi"/>
                <w:b/>
                <w:bCs/>
                <w:sz w:val="20"/>
                <w:szCs w:val="20"/>
              </w:rPr>
            </w:pPr>
          </w:p>
        </w:tc>
        <w:tc>
          <w:tcPr>
            <w:cnfStyle w:val="000001000000" w:firstRow="0" w:lastRow="0" w:firstColumn="0" w:lastColumn="0" w:oddVBand="0" w:evenVBand="1" w:oddHBand="0" w:evenHBand="0" w:firstRowFirstColumn="0" w:firstRowLastColumn="0" w:lastRowFirstColumn="0" w:lastRowLastColumn="0"/>
            <w:tcW w:w="4962" w:type="dxa"/>
            <w:gridSpan w:val="3"/>
            <w:shd w:val="clear" w:color="auto" w:fill="FEB8F1"/>
            <w:vAlign w:val="center"/>
          </w:tcPr>
          <w:p w14:paraId="50B06A69"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lastRenderedPageBreak/>
              <w:t xml:space="preserve">Challenges to Elizabeth from home and abroad, 1569-88 </w:t>
            </w:r>
          </w:p>
          <w:p w14:paraId="1AEF1836"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Plots and revolts at home</w:t>
            </w:r>
          </w:p>
          <w:p w14:paraId="61808FD4"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Relations with Spain</w:t>
            </w:r>
          </w:p>
          <w:p w14:paraId="1C1AAB68"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Outbreak of war with Spain, 1585-88</w:t>
            </w:r>
          </w:p>
          <w:p w14:paraId="462E8421"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The Spanish Armada</w:t>
            </w:r>
          </w:p>
          <w:p w14:paraId="018FCD8B"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Elizabethan society in the Age of Exploration:</w:t>
            </w:r>
          </w:p>
          <w:p w14:paraId="04CD0206"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lastRenderedPageBreak/>
              <w:t>Education and leisure</w:t>
            </w:r>
          </w:p>
          <w:p w14:paraId="47D36052"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The problem of the poor</w:t>
            </w:r>
          </w:p>
          <w:p w14:paraId="1322FB59"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Exploration and voyages of discovery – Raleigh and Virginia</w:t>
            </w:r>
          </w:p>
        </w:tc>
      </w:tr>
      <w:tr w:rsidR="00F3324D" w:rsidRPr="00C374AB" w14:paraId="088D775F" w14:textId="77777777" w:rsidTr="00A3194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FEB8F1"/>
            <w:vAlign w:val="center"/>
          </w:tcPr>
          <w:p w14:paraId="6978684E" w14:textId="77777777" w:rsidR="00F3324D" w:rsidRPr="00CF6939" w:rsidRDefault="00F3324D" w:rsidP="00D12A12">
            <w:pPr>
              <w:jc w:val="center"/>
              <w:rPr>
                <w:rFonts w:asciiTheme="minorHAnsi" w:hAnsiTheme="minorHAnsi" w:cstheme="minorHAnsi"/>
                <w:b/>
                <w:sz w:val="72"/>
                <w:szCs w:val="52"/>
              </w:rPr>
            </w:pPr>
          </w:p>
        </w:tc>
        <w:tc>
          <w:tcPr>
            <w:cnfStyle w:val="000001000000" w:firstRow="0" w:lastRow="0" w:firstColumn="0" w:lastColumn="0" w:oddVBand="0" w:evenVBand="1" w:oddHBand="0" w:evenHBand="0" w:firstRowFirstColumn="0" w:firstRowLastColumn="0" w:lastRowFirstColumn="0" w:lastRowLastColumn="0"/>
            <w:tcW w:w="2567" w:type="dxa"/>
            <w:shd w:val="clear" w:color="auto" w:fill="FEB8F1"/>
            <w:vAlign w:val="center"/>
          </w:tcPr>
          <w:p w14:paraId="4B465805" w14:textId="14022498" w:rsidR="00F3324D" w:rsidRPr="004076B9" w:rsidRDefault="00BA7571" w:rsidP="00D12A12">
            <w:pPr>
              <w:jc w:val="center"/>
              <w:rPr>
                <w:rFonts w:asciiTheme="minorHAnsi" w:hAnsiTheme="minorHAnsi" w:cstheme="minorHAnsi"/>
                <w:b/>
                <w:bCs/>
                <w:sz w:val="20"/>
                <w:szCs w:val="20"/>
                <w:u w:val="single"/>
              </w:rPr>
            </w:pPr>
            <w:hyperlink r:id="rId24" w:history="1">
              <w:r w:rsidRPr="00BA7571">
                <w:rPr>
                  <w:rStyle w:val="Hyperlink"/>
                  <w:rFonts w:asciiTheme="minorHAnsi" w:hAnsiTheme="minorHAnsi" w:cstheme="minorHAnsi"/>
                  <w:b/>
                  <w:bCs/>
                  <w:sz w:val="20"/>
                  <w:szCs w:val="20"/>
                </w:rPr>
                <w:t>Crimes, punishment and law enforcement - Crime and punishment in Britain overview - Edexcel - GCSE History Revision - Edexcel - BBC Bitesize</w:t>
              </w:r>
            </w:hyperlink>
          </w:p>
        </w:tc>
        <w:tc>
          <w:tcPr>
            <w:cnfStyle w:val="000010000000" w:firstRow="0" w:lastRow="0" w:firstColumn="0" w:lastColumn="0" w:oddVBand="1" w:evenVBand="0" w:oddHBand="0" w:evenHBand="0" w:firstRowFirstColumn="0" w:firstRowLastColumn="0" w:lastRowFirstColumn="0" w:lastRowLastColumn="0"/>
            <w:tcW w:w="2201" w:type="dxa"/>
            <w:shd w:val="clear" w:color="auto" w:fill="FEB8F1"/>
            <w:vAlign w:val="center"/>
          </w:tcPr>
          <w:p w14:paraId="64AB8FEE" w14:textId="77777777" w:rsidR="00F3324D" w:rsidRPr="004076B9" w:rsidRDefault="00F3324D" w:rsidP="00D12A12">
            <w:pPr>
              <w:jc w:val="center"/>
              <w:rPr>
                <w:rFonts w:asciiTheme="minorHAnsi" w:hAnsiTheme="minorHAnsi" w:cstheme="minorHAnsi"/>
                <w:b/>
                <w:bCs/>
                <w:sz w:val="20"/>
                <w:szCs w:val="20"/>
              </w:rPr>
            </w:pP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FEB8F1"/>
            <w:vAlign w:val="center"/>
          </w:tcPr>
          <w:p w14:paraId="24BD8EAE" w14:textId="77777777" w:rsidR="00F3324D" w:rsidRPr="004076B9" w:rsidRDefault="00F3324D" w:rsidP="00D12A12">
            <w:pPr>
              <w:jc w:val="center"/>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FEB8F1"/>
            <w:vAlign w:val="center"/>
          </w:tcPr>
          <w:p w14:paraId="17176E4C" w14:textId="28DD217A" w:rsidR="00F3324D" w:rsidRPr="004076B9" w:rsidRDefault="009F1DDC" w:rsidP="00D12A12">
            <w:pPr>
              <w:jc w:val="center"/>
              <w:rPr>
                <w:rFonts w:asciiTheme="minorHAnsi" w:hAnsiTheme="minorHAnsi" w:cstheme="minorHAnsi"/>
                <w:b/>
                <w:bCs/>
                <w:sz w:val="20"/>
                <w:szCs w:val="20"/>
              </w:rPr>
            </w:pPr>
            <w:hyperlink r:id="rId25" w:history="1">
              <w:r w:rsidRPr="009F1DDC">
                <w:rPr>
                  <w:rStyle w:val="Hyperlink"/>
                  <w:rFonts w:asciiTheme="minorHAnsi" w:hAnsiTheme="minorHAnsi" w:cstheme="minorHAnsi"/>
                  <w:b/>
                  <w:bCs/>
                  <w:sz w:val="20"/>
                  <w:szCs w:val="20"/>
                </w:rPr>
                <w:t>Elizabeth I - GCSE History - BBC Bitesize</w:t>
              </w:r>
            </w:hyperlink>
          </w:p>
        </w:tc>
        <w:tc>
          <w:tcPr>
            <w:cnfStyle w:val="000001000000" w:firstRow="0" w:lastRow="0" w:firstColumn="0" w:lastColumn="0" w:oddVBand="0" w:evenVBand="1" w:oddHBand="0" w:evenHBand="0" w:firstRowFirstColumn="0" w:firstRowLastColumn="0" w:lastRowFirstColumn="0" w:lastRowLastColumn="0"/>
            <w:tcW w:w="4962" w:type="dxa"/>
            <w:gridSpan w:val="3"/>
            <w:shd w:val="clear" w:color="auto" w:fill="FEB8F1"/>
            <w:vAlign w:val="center"/>
          </w:tcPr>
          <w:p w14:paraId="78EF1F37" w14:textId="630EEC71" w:rsidR="00F3324D" w:rsidRPr="004076B9" w:rsidRDefault="003064EF" w:rsidP="00D12A12">
            <w:pPr>
              <w:jc w:val="center"/>
              <w:rPr>
                <w:rFonts w:asciiTheme="minorHAnsi" w:hAnsiTheme="minorHAnsi" w:cstheme="minorHAnsi"/>
                <w:b/>
                <w:bCs/>
                <w:sz w:val="20"/>
                <w:szCs w:val="20"/>
              </w:rPr>
            </w:pPr>
            <w:hyperlink r:id="rId26" w:history="1">
              <w:r w:rsidRPr="009F1DDC">
                <w:rPr>
                  <w:rStyle w:val="Hyperlink"/>
                  <w:rFonts w:asciiTheme="minorHAnsi" w:hAnsiTheme="minorHAnsi" w:cstheme="minorHAnsi"/>
                  <w:b/>
                  <w:bCs/>
                  <w:sz w:val="20"/>
                  <w:szCs w:val="20"/>
                </w:rPr>
                <w:t>Elizabeth I - GCSE History - BBC Bitesize</w:t>
              </w:r>
            </w:hyperlink>
          </w:p>
        </w:tc>
      </w:tr>
      <w:tr w:rsidR="009968BD" w:rsidRPr="00C374AB" w14:paraId="7F8D8CD0" w14:textId="77777777" w:rsidTr="00A31942">
        <w:trPr>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C1E4F5" w:themeFill="accent1" w:themeFillTint="33"/>
            <w:vAlign w:val="center"/>
          </w:tcPr>
          <w:p w14:paraId="6FD70DB4" w14:textId="77777777" w:rsidR="009968BD" w:rsidRPr="00AE53B4" w:rsidRDefault="009968BD" w:rsidP="00D12A12">
            <w:pPr>
              <w:jc w:val="center"/>
              <w:rPr>
                <w:rFonts w:asciiTheme="minorHAnsi" w:hAnsiTheme="minorHAnsi" w:cstheme="minorHAnsi"/>
                <w:b/>
                <w:sz w:val="18"/>
                <w:szCs w:val="18"/>
              </w:rPr>
            </w:pPr>
            <w:r w:rsidRPr="00AE53B4">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C1E4F5" w:themeFill="accent1" w:themeFillTint="33"/>
            <w:vAlign w:val="center"/>
          </w:tcPr>
          <w:p w14:paraId="2835B36B" w14:textId="77777777" w:rsidR="009968BD" w:rsidRPr="00AE53B4" w:rsidRDefault="009968BD" w:rsidP="00D12A12">
            <w:pPr>
              <w:jc w:val="center"/>
              <w:rPr>
                <w:rFonts w:asciiTheme="minorHAnsi" w:hAnsiTheme="minorHAnsi" w:cstheme="minorHAnsi"/>
                <w:b/>
                <w:bCs/>
                <w:sz w:val="18"/>
                <w:szCs w:val="18"/>
              </w:rPr>
            </w:pPr>
            <w:r w:rsidRPr="00AE53B4">
              <w:rPr>
                <w:rFonts w:asciiTheme="minorHAnsi" w:hAnsiTheme="minorHAnsi" w:cstheme="minorHAnsi"/>
                <w:b/>
                <w:bCs/>
                <w:sz w:val="18"/>
                <w:szCs w:val="18"/>
              </w:rPr>
              <w:t>GCSE exam questions</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C1E4F5" w:themeFill="accent1" w:themeFillTint="33"/>
            <w:vAlign w:val="center"/>
          </w:tcPr>
          <w:p w14:paraId="2F30E19F" w14:textId="77777777" w:rsidR="009968BD" w:rsidRPr="00AE53B4" w:rsidRDefault="009968BD" w:rsidP="00D12A12">
            <w:pPr>
              <w:jc w:val="center"/>
              <w:rPr>
                <w:rFonts w:asciiTheme="minorHAnsi" w:hAnsiTheme="minorHAnsi" w:cstheme="minorHAnsi"/>
                <w:b/>
                <w:bCs/>
                <w:sz w:val="18"/>
                <w:szCs w:val="18"/>
              </w:rPr>
            </w:pPr>
            <w:r w:rsidRPr="00AE53B4">
              <w:rPr>
                <w:rFonts w:asciiTheme="minorHAnsi" w:hAnsiTheme="minorHAnsi" w:cstheme="minorHAnsi"/>
                <w:b/>
                <w:bCs/>
                <w:sz w:val="18"/>
                <w:szCs w:val="18"/>
              </w:rPr>
              <w:t xml:space="preserve">GCSE exam questions </w:t>
            </w: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C1E4F5" w:themeFill="accent1" w:themeFillTint="33"/>
            <w:vAlign w:val="center"/>
          </w:tcPr>
          <w:p w14:paraId="014C4AC3" w14:textId="77777777" w:rsidR="009968BD" w:rsidRPr="00AE53B4" w:rsidRDefault="009968BD" w:rsidP="00D12A12">
            <w:pPr>
              <w:spacing w:line="259" w:lineRule="auto"/>
              <w:jc w:val="center"/>
              <w:rPr>
                <w:rFonts w:asciiTheme="minorHAnsi" w:hAnsiTheme="minorHAnsi" w:cstheme="minorHAnsi"/>
                <w:sz w:val="18"/>
                <w:szCs w:val="18"/>
              </w:rPr>
            </w:pPr>
            <w:r w:rsidRPr="00AE53B4">
              <w:rPr>
                <w:rFonts w:asciiTheme="minorHAnsi" w:hAnsiTheme="minorHAnsi" w:cstheme="minorHAnsi"/>
                <w:b/>
                <w:bCs/>
                <w:sz w:val="18"/>
                <w:szCs w:val="18"/>
              </w:rPr>
              <w:t>Assessment week</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C1E4F5" w:themeFill="accent1" w:themeFillTint="33"/>
            <w:vAlign w:val="center"/>
          </w:tcPr>
          <w:p w14:paraId="66DCBE94" w14:textId="77777777" w:rsidR="009968BD" w:rsidRPr="00AE53B4" w:rsidRDefault="009968BD" w:rsidP="00D12A12">
            <w:pPr>
              <w:jc w:val="center"/>
              <w:rPr>
                <w:rFonts w:asciiTheme="minorHAnsi" w:hAnsiTheme="minorHAnsi" w:cstheme="minorHAnsi"/>
                <w:b/>
                <w:bCs/>
                <w:sz w:val="18"/>
                <w:szCs w:val="18"/>
              </w:rPr>
            </w:pPr>
            <w:r w:rsidRPr="00AE53B4">
              <w:rPr>
                <w:rFonts w:asciiTheme="minorHAnsi" w:hAnsiTheme="minorHAnsi" w:cstheme="minorHAnsi"/>
                <w:b/>
                <w:bCs/>
                <w:sz w:val="18"/>
                <w:szCs w:val="18"/>
              </w:rPr>
              <w:t>GCSE exam questions</w:t>
            </w:r>
          </w:p>
        </w:tc>
        <w:tc>
          <w:tcPr>
            <w:cnfStyle w:val="000001000000" w:firstRow="0" w:lastRow="0" w:firstColumn="0" w:lastColumn="0" w:oddVBand="0" w:evenVBand="1" w:oddHBand="0" w:evenHBand="0" w:firstRowFirstColumn="0" w:firstRowLastColumn="0" w:lastRowFirstColumn="0" w:lastRowLastColumn="0"/>
            <w:tcW w:w="2409" w:type="dxa"/>
            <w:shd w:val="clear" w:color="auto" w:fill="C1E4F5" w:themeFill="accent1" w:themeFillTint="33"/>
            <w:vAlign w:val="center"/>
          </w:tcPr>
          <w:p w14:paraId="3D882642" w14:textId="77777777" w:rsidR="009968BD" w:rsidRPr="00AE53B4" w:rsidRDefault="009968BD" w:rsidP="00D12A12">
            <w:pPr>
              <w:jc w:val="center"/>
              <w:rPr>
                <w:rFonts w:asciiTheme="minorHAnsi" w:hAnsiTheme="minorHAnsi" w:cstheme="minorHAnsi"/>
                <w:b/>
                <w:bCs/>
                <w:sz w:val="18"/>
                <w:szCs w:val="18"/>
              </w:rPr>
            </w:pPr>
            <w:r w:rsidRPr="00AE53B4">
              <w:rPr>
                <w:rFonts w:asciiTheme="minorHAnsi" w:hAnsiTheme="minorHAnsi" w:cstheme="minorHAnsi"/>
                <w:b/>
                <w:bCs/>
                <w:sz w:val="18"/>
                <w:szCs w:val="18"/>
              </w:rPr>
              <w:t>GCSE exam questions</w:t>
            </w:r>
          </w:p>
        </w:tc>
        <w:tc>
          <w:tcPr>
            <w:cnfStyle w:val="000010000000" w:firstRow="0" w:lastRow="0" w:firstColumn="0" w:lastColumn="0" w:oddVBand="1" w:evenVBand="0" w:oddHBand="0" w:evenHBand="0" w:firstRowFirstColumn="0" w:firstRowLastColumn="0" w:lastRowFirstColumn="0" w:lastRowLastColumn="0"/>
            <w:tcW w:w="2553" w:type="dxa"/>
            <w:gridSpan w:val="2"/>
            <w:shd w:val="clear" w:color="auto" w:fill="C1E4F5" w:themeFill="accent1" w:themeFillTint="33"/>
            <w:vAlign w:val="center"/>
          </w:tcPr>
          <w:p w14:paraId="2B3085E6" w14:textId="77777777" w:rsidR="009968BD" w:rsidRPr="00AE53B4" w:rsidRDefault="009968BD" w:rsidP="00D12A12">
            <w:pPr>
              <w:spacing w:line="259" w:lineRule="auto"/>
              <w:jc w:val="center"/>
              <w:rPr>
                <w:rFonts w:asciiTheme="minorHAnsi" w:hAnsiTheme="minorHAnsi" w:cstheme="minorHAnsi"/>
                <w:sz w:val="18"/>
                <w:szCs w:val="18"/>
              </w:rPr>
            </w:pPr>
            <w:r w:rsidRPr="00AE53B4">
              <w:rPr>
                <w:rFonts w:asciiTheme="minorHAnsi" w:hAnsiTheme="minorHAnsi" w:cstheme="minorHAnsi"/>
                <w:b/>
                <w:bCs/>
                <w:sz w:val="18"/>
                <w:szCs w:val="18"/>
              </w:rPr>
              <w:t>PPE Assessment week</w:t>
            </w:r>
          </w:p>
        </w:tc>
      </w:tr>
      <w:tr w:rsidR="009968BD" w:rsidRPr="00C374AB" w14:paraId="2D4D5B63" w14:textId="77777777" w:rsidTr="00A3194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745FF39B" w14:textId="77777777" w:rsidR="009968BD" w:rsidRPr="00D94A02" w:rsidRDefault="009968BD" w:rsidP="00D12A12">
            <w:pPr>
              <w:jc w:val="center"/>
              <w:rPr>
                <w:rFonts w:asciiTheme="minorHAnsi" w:hAnsiTheme="minorHAnsi" w:cstheme="minorHAnsi"/>
                <w:b/>
                <w:sz w:val="20"/>
                <w:szCs w:val="20"/>
              </w:rPr>
            </w:pPr>
            <w:r w:rsidRPr="00D94A02">
              <w:rPr>
                <w:noProof/>
                <w:sz w:val="20"/>
                <w:szCs w:val="20"/>
              </w:rPr>
              <w:drawing>
                <wp:inline distT="0" distB="0" distL="0" distR="0" wp14:anchorId="3701D15E" wp14:editId="11C82E4B">
                  <wp:extent cx="403436" cy="403436"/>
                  <wp:effectExtent l="0" t="0" r="0" b="0"/>
                  <wp:docPr id="785917451"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17451" name="Picture 5"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20117ED1" w14:textId="77777777" w:rsidR="009968BD" w:rsidRPr="00272813" w:rsidRDefault="009968BD" w:rsidP="00D12A12">
            <w:pPr>
              <w:jc w:val="center"/>
              <w:rPr>
                <w:rFonts w:asciiTheme="minorHAnsi" w:hAnsiTheme="minorHAnsi" w:cstheme="minorHAnsi"/>
                <w:b/>
                <w:sz w:val="18"/>
                <w:szCs w:val="18"/>
              </w:rPr>
            </w:pPr>
            <w:r w:rsidRPr="00272813">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14744" w:type="dxa"/>
            <w:gridSpan w:val="8"/>
            <w:shd w:val="clear" w:color="auto" w:fill="FFFFFF" w:themeFill="background1"/>
            <w:vAlign w:val="center"/>
          </w:tcPr>
          <w:p w14:paraId="5A3AD4FE" w14:textId="77777777" w:rsidR="009968BD" w:rsidRPr="00AE53B4" w:rsidRDefault="009968BD" w:rsidP="00D12A12">
            <w:pPr>
              <w:shd w:val="clear" w:color="auto" w:fill="FFFFFF" w:themeFill="background1"/>
              <w:rPr>
                <w:rStyle w:val="eop"/>
                <w:rFonts w:asciiTheme="minorHAnsi" w:hAnsiTheme="minorHAnsi" w:cstheme="minorHAnsi"/>
                <w:b/>
                <w:bCs/>
                <w:color w:val="FF0000"/>
                <w:sz w:val="18"/>
                <w:szCs w:val="18"/>
                <w:shd w:val="clear" w:color="auto" w:fill="FFFFFF"/>
              </w:rPr>
            </w:pPr>
            <w:r w:rsidRPr="00AE53B4">
              <w:rPr>
                <w:rStyle w:val="normaltextrun"/>
                <w:rFonts w:asciiTheme="minorHAnsi" w:eastAsiaTheme="majorEastAsia" w:hAnsiTheme="minorHAnsi" w:cstheme="minorHAnsi"/>
                <w:b/>
                <w:bCs/>
                <w:color w:val="FF0000"/>
                <w:sz w:val="18"/>
                <w:szCs w:val="18"/>
                <w:shd w:val="clear" w:color="auto" w:fill="FFFFFF"/>
              </w:rPr>
              <w:t>CEIAG – Students review the skills needed in GCSE history and the opportunities the subject brings to future careers and further study whilst developing their skills in the subject.</w:t>
            </w:r>
            <w:r w:rsidRPr="00AE53B4">
              <w:rPr>
                <w:rStyle w:val="eop"/>
                <w:rFonts w:asciiTheme="minorHAnsi" w:hAnsiTheme="minorHAnsi" w:cstheme="minorHAnsi"/>
                <w:b/>
                <w:bCs/>
                <w:color w:val="FF0000"/>
                <w:sz w:val="18"/>
                <w:szCs w:val="18"/>
                <w:shd w:val="clear" w:color="auto" w:fill="FFFFFF"/>
              </w:rPr>
              <w:t> </w:t>
            </w:r>
          </w:p>
          <w:p w14:paraId="1E09EF8A" w14:textId="77777777" w:rsidR="009968BD" w:rsidRPr="00AE53B4" w:rsidRDefault="009968BD" w:rsidP="00D12A12">
            <w:pPr>
              <w:shd w:val="clear" w:color="auto" w:fill="FFFFFF" w:themeFill="background1"/>
              <w:rPr>
                <w:rFonts w:asciiTheme="minorHAnsi" w:hAnsiTheme="minorHAnsi" w:cstheme="minorHAnsi"/>
                <w:b/>
                <w:bCs/>
                <w:sz w:val="18"/>
                <w:szCs w:val="18"/>
              </w:rPr>
            </w:pPr>
            <w:r w:rsidRPr="00AE53B4">
              <w:rPr>
                <w:rFonts w:asciiTheme="minorHAnsi" w:hAnsiTheme="minorHAnsi" w:cstheme="minorHAnsi"/>
                <w:b/>
                <w:bCs/>
                <w:color w:val="00B050"/>
                <w:sz w:val="18"/>
                <w:szCs w:val="18"/>
              </w:rPr>
              <w:t>SMSC – Students work in pairs/ groups; students investigate changes in society through a study of crime and punishment including ethical debates.  Students analyse Elizabethan Britain and the changes that occurred.</w:t>
            </w:r>
            <w:r w:rsidRPr="00AE53B4">
              <w:rPr>
                <w:color w:val="00B050"/>
                <w:sz w:val="18"/>
                <w:szCs w:val="18"/>
              </w:rPr>
              <w:t xml:space="preserve">  </w:t>
            </w:r>
          </w:p>
          <w:p w14:paraId="7E373DBF" w14:textId="77777777" w:rsidR="009968BD" w:rsidRPr="00AE53B4" w:rsidRDefault="009968BD" w:rsidP="00D12A12">
            <w:pPr>
              <w:shd w:val="clear" w:color="auto" w:fill="FFFFFF" w:themeFill="background1"/>
              <w:rPr>
                <w:rFonts w:asciiTheme="minorHAnsi" w:hAnsiTheme="minorHAnsi" w:cstheme="minorHAnsi"/>
                <w:b/>
                <w:bCs/>
                <w:color w:val="0070C0"/>
                <w:sz w:val="18"/>
                <w:szCs w:val="18"/>
              </w:rPr>
            </w:pPr>
            <w:r w:rsidRPr="00AE53B4">
              <w:rPr>
                <w:rFonts w:asciiTheme="minorHAnsi" w:hAnsiTheme="minorHAnsi" w:cstheme="minorHAnsi"/>
                <w:b/>
                <w:bCs/>
                <w:color w:val="0070C0"/>
                <w:sz w:val="18"/>
                <w:szCs w:val="18"/>
              </w:rPr>
              <w:t>British Values – Students gain knowledge on the role law, Church and the changing nature of crime, policing, and impact on British society today.  Students consider British history over 1000 years and the changes seen.</w:t>
            </w:r>
          </w:p>
          <w:p w14:paraId="2848C691" w14:textId="77777777" w:rsidR="009968BD" w:rsidRPr="00AE53B4" w:rsidRDefault="009968BD" w:rsidP="00D12A12">
            <w:pPr>
              <w:rPr>
                <w:rFonts w:asciiTheme="minorHAnsi" w:hAnsiTheme="minorHAnsi" w:cstheme="minorHAnsi"/>
                <w:b/>
                <w:bCs/>
                <w:color w:val="7030A0"/>
                <w:sz w:val="18"/>
                <w:szCs w:val="18"/>
              </w:rPr>
            </w:pPr>
            <w:r w:rsidRPr="00AE53B4">
              <w:rPr>
                <w:rFonts w:asciiTheme="minorHAnsi" w:hAnsiTheme="minorHAnsi" w:cstheme="minorHAnsi"/>
                <w:b/>
                <w:bCs/>
                <w:color w:val="7030A0"/>
                <w:sz w:val="18"/>
                <w:szCs w:val="18"/>
              </w:rPr>
              <w:t>Enrichment – Students have a wide variety of reading material to enhance their understanding of key ideas in history.</w:t>
            </w:r>
          </w:p>
          <w:p w14:paraId="0AF67E06" w14:textId="77777777" w:rsidR="009968BD" w:rsidRPr="00D94A02" w:rsidRDefault="009968BD" w:rsidP="00D12A12">
            <w:pPr>
              <w:rPr>
                <w:rFonts w:asciiTheme="majorHAnsi" w:hAnsiTheme="majorHAnsi" w:cstheme="majorHAnsi"/>
                <w:sz w:val="20"/>
                <w:szCs w:val="20"/>
              </w:rPr>
            </w:pPr>
            <w:r w:rsidRPr="00AE53B4">
              <w:rPr>
                <w:rFonts w:asciiTheme="minorHAnsi" w:hAnsiTheme="minorHAnsi" w:cstheme="minorHAnsi"/>
                <w:b/>
                <w:bCs/>
                <w:sz w:val="18"/>
                <w:szCs w:val="18"/>
                <w:highlight w:val="yellow"/>
              </w:rPr>
              <w:t>E-safety – Use of computers, following school ICT policies and procedures</w:t>
            </w:r>
            <w:r w:rsidRPr="00AE53B4">
              <w:rPr>
                <w:rFonts w:asciiTheme="minorHAnsi" w:hAnsiTheme="minorHAnsi" w:cstheme="minorHAnsi"/>
                <w:b/>
                <w:bCs/>
                <w:sz w:val="18"/>
                <w:szCs w:val="18"/>
              </w:rPr>
              <w:t>.</w:t>
            </w:r>
          </w:p>
        </w:tc>
      </w:tr>
      <w:tr w:rsidR="009968BD" w:rsidRPr="00C374AB" w14:paraId="55917E00" w14:textId="77777777" w:rsidTr="00A31942">
        <w:trPr>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EEDFF9"/>
            <w:vAlign w:val="center"/>
          </w:tcPr>
          <w:p w14:paraId="0BB7A914" w14:textId="77777777" w:rsidR="009968BD" w:rsidRPr="00760E06" w:rsidRDefault="009968BD" w:rsidP="00D12A12">
            <w:pPr>
              <w:jc w:val="center"/>
              <w:rPr>
                <w:rFonts w:asciiTheme="minorHAnsi" w:hAnsiTheme="minorHAnsi" w:cstheme="minorHAnsi"/>
                <w:b/>
                <w:szCs w:val="20"/>
              </w:rPr>
            </w:pPr>
            <w:r w:rsidRPr="00CF6939">
              <w:rPr>
                <w:rFonts w:asciiTheme="minorHAnsi" w:hAnsiTheme="minorHAnsi" w:cstheme="minorHAnsi"/>
                <w:b/>
                <w:sz w:val="72"/>
                <w:szCs w:val="52"/>
              </w:rPr>
              <w:t>11</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EEDFF9"/>
            <w:vAlign w:val="center"/>
          </w:tcPr>
          <w:p w14:paraId="1FDE1C04"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u w:val="single"/>
              </w:rPr>
              <w:t>Weimar and Nazi Germany</w:t>
            </w:r>
          </w:p>
          <w:p w14:paraId="26E57E53" w14:textId="77777777" w:rsidR="009968BD" w:rsidRPr="004076B9" w:rsidRDefault="009968BD" w:rsidP="00D12A12">
            <w:pPr>
              <w:jc w:val="center"/>
              <w:rPr>
                <w:rFonts w:asciiTheme="minorHAnsi" w:hAnsiTheme="minorHAnsi" w:cstheme="minorHAnsi"/>
                <w:b/>
                <w:bCs/>
                <w:sz w:val="20"/>
                <w:szCs w:val="20"/>
                <w:u w:val="single"/>
              </w:rPr>
            </w:pPr>
            <w:r w:rsidRPr="004076B9">
              <w:rPr>
                <w:rFonts w:asciiTheme="minorHAnsi" w:hAnsiTheme="minorHAnsi" w:cstheme="minorHAnsi"/>
                <w:b/>
                <w:bCs/>
                <w:sz w:val="20"/>
                <w:szCs w:val="20"/>
                <w:u w:val="single"/>
              </w:rPr>
              <w:t>1918-39 Germany</w:t>
            </w:r>
          </w:p>
          <w:p w14:paraId="4D2C0AD2" w14:textId="77777777" w:rsidR="009968BD" w:rsidRPr="004076B9" w:rsidRDefault="009968BD" w:rsidP="00D12A12">
            <w:pPr>
              <w:pStyle w:val="paragraph"/>
              <w:spacing w:before="0" w:beforeAutospacing="0" w:after="0" w:afterAutospacing="0"/>
              <w:jc w:val="center"/>
              <w:textAlignment w:val="baseline"/>
              <w:rPr>
                <w:rStyle w:val="eop"/>
                <w:rFonts w:asciiTheme="minorHAnsi" w:hAnsiTheme="minorHAnsi" w:cstheme="minorHAnsi"/>
                <w:b/>
                <w:bCs/>
                <w:sz w:val="20"/>
                <w:szCs w:val="20"/>
              </w:rPr>
            </w:pPr>
            <w:r w:rsidRPr="004076B9">
              <w:rPr>
                <w:rStyle w:val="normaltextrun"/>
                <w:rFonts w:asciiTheme="minorHAnsi" w:eastAsiaTheme="majorEastAsia" w:hAnsiTheme="minorHAnsi" w:cstheme="minorHAnsi"/>
                <w:b/>
                <w:bCs/>
                <w:sz w:val="20"/>
                <w:szCs w:val="20"/>
              </w:rPr>
              <w:t>The Weimar Republic, 1918-29</w:t>
            </w:r>
          </w:p>
          <w:p w14:paraId="2DA7FDDF" w14:textId="77777777" w:rsidR="009968BD" w:rsidRPr="004076B9" w:rsidRDefault="009968BD" w:rsidP="00D12A12">
            <w:pPr>
              <w:pStyle w:val="paragraph"/>
              <w:spacing w:before="0" w:beforeAutospacing="0" w:after="0" w:afterAutospacing="0"/>
              <w:jc w:val="center"/>
              <w:textAlignment w:val="baseline"/>
              <w:rPr>
                <w:rStyle w:val="eop"/>
                <w:rFonts w:asciiTheme="minorHAnsi" w:hAnsiTheme="minorHAnsi" w:cstheme="minorHAnsi"/>
                <w:sz w:val="20"/>
                <w:szCs w:val="20"/>
              </w:rPr>
            </w:pPr>
            <w:r w:rsidRPr="004076B9">
              <w:rPr>
                <w:rStyle w:val="eop"/>
                <w:rFonts w:asciiTheme="minorHAnsi" w:hAnsiTheme="minorHAnsi" w:cstheme="minorHAnsi"/>
                <w:sz w:val="20"/>
                <w:szCs w:val="20"/>
              </w:rPr>
              <w:t>How did the terms of the Treaty of Versailles affect Germany?</w:t>
            </w:r>
          </w:p>
          <w:p w14:paraId="20C316DA" w14:textId="77777777" w:rsidR="009968BD" w:rsidRPr="004076B9" w:rsidRDefault="009968BD" w:rsidP="00D12A12">
            <w:pPr>
              <w:pStyle w:val="paragraph"/>
              <w:spacing w:before="0" w:beforeAutospacing="0" w:after="0" w:afterAutospacing="0"/>
              <w:jc w:val="center"/>
              <w:textAlignment w:val="baseline"/>
              <w:rPr>
                <w:rStyle w:val="eop"/>
                <w:rFonts w:asciiTheme="minorHAnsi" w:hAnsiTheme="minorHAnsi" w:cstheme="minorHAnsi"/>
                <w:sz w:val="20"/>
                <w:szCs w:val="20"/>
              </w:rPr>
            </w:pPr>
            <w:r w:rsidRPr="004076B9">
              <w:rPr>
                <w:rStyle w:val="eop"/>
                <w:rFonts w:asciiTheme="minorHAnsi" w:hAnsiTheme="minorHAnsi" w:cstheme="minorHAnsi"/>
                <w:sz w:val="20"/>
                <w:szCs w:val="20"/>
              </w:rPr>
              <w:t>Origins of the new Republic</w:t>
            </w:r>
          </w:p>
          <w:p w14:paraId="77505D91" w14:textId="77777777" w:rsidR="009968BD" w:rsidRPr="004076B9" w:rsidRDefault="009968BD" w:rsidP="00D12A12">
            <w:pPr>
              <w:pStyle w:val="paragraph"/>
              <w:spacing w:before="0" w:beforeAutospacing="0" w:after="0" w:afterAutospacing="0"/>
              <w:jc w:val="center"/>
              <w:textAlignment w:val="baseline"/>
              <w:rPr>
                <w:rFonts w:asciiTheme="minorHAnsi" w:hAnsiTheme="minorHAnsi" w:cstheme="minorHAnsi"/>
                <w:sz w:val="20"/>
                <w:szCs w:val="20"/>
              </w:rPr>
            </w:pPr>
            <w:r w:rsidRPr="004076B9">
              <w:rPr>
                <w:rFonts w:asciiTheme="minorHAnsi" w:hAnsiTheme="minorHAnsi" w:cstheme="minorHAnsi"/>
                <w:sz w:val="20"/>
                <w:szCs w:val="20"/>
              </w:rPr>
              <w:t>Challenges to the new Republic from left and right</w:t>
            </w:r>
          </w:p>
          <w:p w14:paraId="6122829A" w14:textId="77777777" w:rsidR="009968BD" w:rsidRPr="004076B9" w:rsidRDefault="009968BD" w:rsidP="00D12A12">
            <w:pPr>
              <w:pStyle w:val="paragraph"/>
              <w:spacing w:before="0" w:beforeAutospacing="0" w:after="0" w:afterAutospacing="0"/>
              <w:jc w:val="center"/>
              <w:textAlignment w:val="baseline"/>
              <w:rPr>
                <w:rFonts w:asciiTheme="minorHAnsi" w:hAnsiTheme="minorHAnsi" w:cstheme="minorHAnsi"/>
                <w:sz w:val="20"/>
                <w:szCs w:val="20"/>
              </w:rPr>
            </w:pPr>
            <w:r w:rsidRPr="004076B9">
              <w:rPr>
                <w:rFonts w:asciiTheme="minorHAnsi" w:hAnsiTheme="minorHAnsi" w:cstheme="minorHAnsi"/>
                <w:sz w:val="20"/>
                <w:szCs w:val="20"/>
              </w:rPr>
              <w:t>Changes in society 1924-29</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EEDFF9"/>
            <w:vAlign w:val="center"/>
          </w:tcPr>
          <w:p w14:paraId="03F942C3" w14:textId="77777777" w:rsidR="009968BD" w:rsidRPr="004076B9" w:rsidRDefault="009968BD" w:rsidP="00D12A12">
            <w:pPr>
              <w:pStyle w:val="paragraph"/>
              <w:spacing w:before="0" w:beforeAutospacing="0" w:after="0" w:afterAutospacing="0"/>
              <w:jc w:val="center"/>
              <w:textAlignment w:val="baseline"/>
              <w:rPr>
                <w:rFonts w:asciiTheme="minorHAnsi" w:hAnsiTheme="minorHAnsi" w:cstheme="minorHAnsi"/>
                <w:b/>
                <w:bCs/>
                <w:sz w:val="20"/>
                <w:szCs w:val="20"/>
              </w:rPr>
            </w:pPr>
            <w:r w:rsidRPr="004076B9">
              <w:rPr>
                <w:rFonts w:asciiTheme="minorHAnsi" w:hAnsiTheme="minorHAnsi" w:cstheme="minorHAnsi"/>
                <w:b/>
                <w:bCs/>
                <w:sz w:val="20"/>
                <w:szCs w:val="20"/>
              </w:rPr>
              <w:t>Hitler’s rise to power, 1919-33 and Nazi control and dictatorship</w:t>
            </w:r>
          </w:p>
          <w:p w14:paraId="0C82ED23" w14:textId="77777777" w:rsidR="009968BD" w:rsidRPr="004076B9" w:rsidRDefault="009968BD" w:rsidP="00D12A12">
            <w:pPr>
              <w:pStyle w:val="paragraph"/>
              <w:spacing w:before="0" w:beforeAutospacing="0" w:after="0" w:afterAutospacing="0"/>
              <w:jc w:val="center"/>
              <w:textAlignment w:val="baseline"/>
              <w:rPr>
                <w:rFonts w:asciiTheme="minorHAnsi" w:hAnsiTheme="minorHAnsi" w:cstheme="minorHAnsi"/>
                <w:sz w:val="20"/>
                <w:szCs w:val="20"/>
              </w:rPr>
            </w:pPr>
            <w:r w:rsidRPr="004076B9">
              <w:rPr>
                <w:rFonts w:asciiTheme="minorHAnsi" w:hAnsiTheme="minorHAnsi" w:cstheme="minorHAnsi"/>
                <w:sz w:val="20"/>
                <w:szCs w:val="20"/>
              </w:rPr>
              <w:t>How did the National Socialist Party develop – 1920-29?</w:t>
            </w:r>
          </w:p>
          <w:p w14:paraId="15D01755" w14:textId="77777777" w:rsidR="009968BD" w:rsidRPr="004076B9" w:rsidRDefault="009968BD" w:rsidP="00D12A12">
            <w:pPr>
              <w:pStyle w:val="paragraph"/>
              <w:spacing w:before="0" w:beforeAutospacing="0" w:after="0" w:afterAutospacing="0"/>
              <w:jc w:val="center"/>
              <w:textAlignment w:val="baseline"/>
              <w:rPr>
                <w:rFonts w:asciiTheme="minorHAnsi" w:hAnsiTheme="minorHAnsi" w:cstheme="minorHAnsi"/>
                <w:sz w:val="20"/>
                <w:szCs w:val="20"/>
              </w:rPr>
            </w:pPr>
            <w:r w:rsidRPr="004076B9">
              <w:rPr>
                <w:rFonts w:asciiTheme="minorHAnsi" w:hAnsiTheme="minorHAnsi" w:cstheme="minorHAnsi"/>
                <w:sz w:val="20"/>
                <w:szCs w:val="20"/>
              </w:rPr>
              <w:t>The Wall St Crash, unemployment, and growth of support for the Nazi Party – 1929-33</w:t>
            </w:r>
          </w:p>
          <w:p w14:paraId="6B1BD385" w14:textId="77777777" w:rsidR="009968BD" w:rsidRPr="004076B9" w:rsidRDefault="009968BD" w:rsidP="00D12A12">
            <w:pPr>
              <w:pStyle w:val="paragraph"/>
              <w:spacing w:before="0" w:beforeAutospacing="0" w:after="0" w:afterAutospacing="0"/>
              <w:jc w:val="center"/>
              <w:textAlignment w:val="baseline"/>
              <w:rPr>
                <w:rFonts w:asciiTheme="minorHAnsi" w:hAnsiTheme="minorHAnsi" w:cstheme="minorHAnsi"/>
                <w:sz w:val="20"/>
                <w:szCs w:val="20"/>
              </w:rPr>
            </w:pPr>
            <w:r w:rsidRPr="004076B9">
              <w:rPr>
                <w:rFonts w:asciiTheme="minorHAnsi" w:hAnsiTheme="minorHAnsi" w:cstheme="minorHAnsi"/>
                <w:sz w:val="20"/>
                <w:szCs w:val="20"/>
              </w:rPr>
              <w:t>Creation of a dictatorship, 1933-34</w:t>
            </w:r>
          </w:p>
          <w:p w14:paraId="258E85A3" w14:textId="77777777" w:rsidR="009968BD" w:rsidRPr="004076B9" w:rsidRDefault="009968BD" w:rsidP="00D12A12">
            <w:pPr>
              <w:pStyle w:val="paragraph"/>
              <w:spacing w:before="0" w:beforeAutospacing="0" w:after="0" w:afterAutospacing="0"/>
              <w:jc w:val="center"/>
              <w:textAlignment w:val="baseline"/>
              <w:rPr>
                <w:rFonts w:asciiTheme="minorHAnsi" w:hAnsiTheme="minorHAnsi" w:cstheme="minorHAnsi"/>
                <w:sz w:val="20"/>
                <w:szCs w:val="20"/>
              </w:rPr>
            </w:pPr>
            <w:r w:rsidRPr="004076B9">
              <w:rPr>
                <w:rFonts w:asciiTheme="minorHAnsi" w:hAnsiTheme="minorHAnsi" w:cstheme="minorHAnsi"/>
                <w:sz w:val="20"/>
                <w:szCs w:val="20"/>
              </w:rPr>
              <w:t>Control, conformity, opposition, and resistance under the Nazi Party</w:t>
            </w: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EEDFF9"/>
            <w:vAlign w:val="center"/>
          </w:tcPr>
          <w:p w14:paraId="67A97C7A" w14:textId="77777777" w:rsidR="009968BD" w:rsidRPr="004076B9" w:rsidRDefault="009968BD" w:rsidP="00D12A12">
            <w:pPr>
              <w:pStyle w:val="paragraph"/>
              <w:spacing w:before="0" w:beforeAutospacing="0" w:after="0" w:afterAutospacing="0"/>
              <w:jc w:val="center"/>
              <w:textAlignment w:val="baseline"/>
              <w:rPr>
                <w:rFonts w:asciiTheme="minorHAnsi" w:hAnsiTheme="minorHAnsi" w:cstheme="minorHAnsi"/>
                <w:b/>
                <w:bCs/>
                <w:sz w:val="20"/>
                <w:szCs w:val="20"/>
              </w:rPr>
            </w:pPr>
            <w:r w:rsidRPr="004076B9">
              <w:rPr>
                <w:rStyle w:val="normaltextrun"/>
                <w:rFonts w:asciiTheme="minorHAnsi" w:eastAsiaTheme="majorEastAsia" w:hAnsiTheme="minorHAnsi" w:cstheme="minorHAnsi"/>
                <w:b/>
                <w:bCs/>
                <w:sz w:val="20"/>
                <w:szCs w:val="20"/>
              </w:rPr>
              <w:t>Life in Nazi Germany, 1933-39</w:t>
            </w:r>
          </w:p>
          <w:p w14:paraId="6C195259"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How did Nazi policies affect women and the young?</w:t>
            </w:r>
          </w:p>
          <w:p w14:paraId="22790E1B"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How did Hitler reduce unemployment and what was the standard of living like?</w:t>
            </w:r>
          </w:p>
          <w:p w14:paraId="191ED955"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The persecution of minorities</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EEDFF9"/>
            <w:vAlign w:val="center"/>
          </w:tcPr>
          <w:p w14:paraId="4F845C35" w14:textId="77777777" w:rsidR="009968BD" w:rsidRPr="004076B9" w:rsidRDefault="009968BD" w:rsidP="00D12A12">
            <w:pPr>
              <w:jc w:val="center"/>
              <w:rPr>
                <w:rFonts w:asciiTheme="minorHAnsi" w:hAnsiTheme="minorHAnsi" w:cstheme="minorHAnsi"/>
                <w:b/>
                <w:bCs/>
                <w:sz w:val="20"/>
                <w:szCs w:val="20"/>
                <w:u w:val="single"/>
              </w:rPr>
            </w:pPr>
            <w:r w:rsidRPr="004076B9">
              <w:rPr>
                <w:rFonts w:asciiTheme="minorHAnsi" w:hAnsiTheme="minorHAnsi" w:cstheme="minorHAnsi"/>
                <w:b/>
                <w:bCs/>
                <w:sz w:val="20"/>
                <w:szCs w:val="20"/>
                <w:u w:val="single"/>
              </w:rPr>
              <w:t>Superpower relations and the Cold War 1941-91</w:t>
            </w:r>
          </w:p>
          <w:p w14:paraId="23D23E4A"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b/>
                <w:bCs/>
                <w:sz w:val="20"/>
                <w:szCs w:val="20"/>
              </w:rPr>
              <w:t>The origins of the Cold War</w:t>
            </w:r>
            <w:r w:rsidRPr="004076B9">
              <w:rPr>
                <w:rFonts w:asciiTheme="minorHAnsi" w:hAnsiTheme="minorHAnsi" w:cstheme="minorHAnsi"/>
                <w:sz w:val="20"/>
                <w:szCs w:val="20"/>
              </w:rPr>
              <w:t>:</w:t>
            </w:r>
          </w:p>
          <w:p w14:paraId="53AC58F9"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Early tensions between the East and West, 1941-47</w:t>
            </w:r>
          </w:p>
          <w:p w14:paraId="15DE3C39"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Development of the Cold War, 1947-49</w:t>
            </w:r>
          </w:p>
          <w:p w14:paraId="09B9228A"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How did the Cold War Intensify – 1949-58</w:t>
            </w:r>
          </w:p>
          <w:p w14:paraId="1E6EB4B8"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b/>
                <w:bCs/>
                <w:sz w:val="20"/>
                <w:szCs w:val="20"/>
              </w:rPr>
              <w:t>Crises of the Cold War 1958-1970</w:t>
            </w:r>
          </w:p>
          <w:p w14:paraId="1817AD3F"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Berlin Crisis, the Cuban Missile Crisis, Prague Spring</w:t>
            </w:r>
          </w:p>
        </w:tc>
        <w:tc>
          <w:tcPr>
            <w:cnfStyle w:val="000001000000" w:firstRow="0" w:lastRow="0" w:firstColumn="0" w:lastColumn="0" w:oddVBand="0" w:evenVBand="1" w:oddHBand="0" w:evenHBand="0" w:firstRowFirstColumn="0" w:firstRowLastColumn="0" w:lastRowFirstColumn="0" w:lastRowLastColumn="0"/>
            <w:tcW w:w="2409" w:type="dxa"/>
            <w:shd w:val="clear" w:color="auto" w:fill="EEDFF9"/>
            <w:vAlign w:val="center"/>
          </w:tcPr>
          <w:p w14:paraId="5F5DF86A"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sz w:val="20"/>
                <w:szCs w:val="20"/>
              </w:rPr>
              <w:t>Continue crises of the Cold War, 1958-70 and the end of the Cold War, 1970-91</w:t>
            </w:r>
          </w:p>
          <w:p w14:paraId="330FF2FE"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Soviet invasion of Czechoslovakia</w:t>
            </w:r>
          </w:p>
          <w:p w14:paraId="05E9D71D"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Détente, 1970s</w:t>
            </w:r>
          </w:p>
          <w:p w14:paraId="76EE2908"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 xml:space="preserve">Flashpoints 1980s </w:t>
            </w:r>
          </w:p>
          <w:p w14:paraId="29A90C46"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Fall of the Berlin Wall</w:t>
            </w:r>
          </w:p>
          <w:p w14:paraId="5548905A" w14:textId="77777777" w:rsidR="009968BD" w:rsidRPr="004076B9" w:rsidRDefault="009968BD" w:rsidP="00D12A12">
            <w:pPr>
              <w:jc w:val="center"/>
              <w:rPr>
                <w:rFonts w:asciiTheme="minorHAnsi" w:hAnsiTheme="minorHAnsi" w:cstheme="minorHAnsi"/>
                <w:sz w:val="20"/>
                <w:szCs w:val="20"/>
              </w:rPr>
            </w:pPr>
            <w:r w:rsidRPr="004076B9">
              <w:rPr>
                <w:rFonts w:asciiTheme="minorHAnsi" w:hAnsiTheme="minorHAnsi" w:cstheme="minorHAnsi"/>
                <w:sz w:val="20"/>
                <w:szCs w:val="20"/>
              </w:rPr>
              <w:t>End of Soviet control in Eastern Europe 1991</w:t>
            </w:r>
          </w:p>
        </w:tc>
        <w:tc>
          <w:tcPr>
            <w:cnfStyle w:val="000010000000" w:firstRow="0" w:lastRow="0" w:firstColumn="0" w:lastColumn="0" w:oddVBand="1" w:evenVBand="0" w:oddHBand="0" w:evenHBand="0" w:firstRowFirstColumn="0" w:firstRowLastColumn="0" w:lastRowFirstColumn="0" w:lastRowLastColumn="0"/>
            <w:tcW w:w="2553" w:type="dxa"/>
            <w:gridSpan w:val="2"/>
            <w:shd w:val="clear" w:color="auto" w:fill="EEDFF9"/>
            <w:vAlign w:val="center"/>
          </w:tcPr>
          <w:p w14:paraId="5BD6AC01" w14:textId="77777777" w:rsidR="009968BD" w:rsidRPr="004076B9" w:rsidRDefault="009968BD" w:rsidP="00D12A12">
            <w:pPr>
              <w:jc w:val="center"/>
              <w:rPr>
                <w:rFonts w:asciiTheme="minorHAnsi" w:hAnsiTheme="minorHAnsi" w:cstheme="minorHAnsi"/>
                <w:b/>
                <w:bCs/>
                <w:sz w:val="20"/>
                <w:szCs w:val="20"/>
              </w:rPr>
            </w:pPr>
            <w:r w:rsidRPr="004076B9">
              <w:rPr>
                <w:rFonts w:asciiTheme="minorHAnsi" w:hAnsiTheme="minorHAnsi" w:cstheme="minorHAnsi"/>
                <w:b/>
                <w:bCs/>
                <w:noProof/>
                <w:sz w:val="20"/>
                <w:szCs w:val="20"/>
              </w:rPr>
              <w:t>Study leave/ Exams</w:t>
            </w:r>
          </w:p>
        </w:tc>
      </w:tr>
      <w:tr w:rsidR="00C47111" w:rsidRPr="00C374AB" w14:paraId="1335ABA7" w14:textId="77777777" w:rsidTr="00A3194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69" w:type="dxa"/>
            <w:shd w:val="clear" w:color="auto" w:fill="EEDFF9"/>
            <w:vAlign w:val="center"/>
          </w:tcPr>
          <w:p w14:paraId="7A0FF8E5" w14:textId="77777777" w:rsidR="00C47111" w:rsidRPr="00CF6939" w:rsidRDefault="00C47111" w:rsidP="00D12A12">
            <w:pPr>
              <w:jc w:val="center"/>
              <w:rPr>
                <w:rFonts w:asciiTheme="minorHAnsi" w:hAnsiTheme="minorHAnsi" w:cstheme="minorHAnsi"/>
                <w:b/>
                <w:sz w:val="72"/>
                <w:szCs w:val="52"/>
              </w:rPr>
            </w:pPr>
          </w:p>
        </w:tc>
        <w:tc>
          <w:tcPr>
            <w:cnfStyle w:val="000001000000" w:firstRow="0" w:lastRow="0" w:firstColumn="0" w:lastColumn="0" w:oddVBand="0" w:evenVBand="1" w:oddHBand="0" w:evenHBand="0" w:firstRowFirstColumn="0" w:firstRowLastColumn="0" w:lastRowFirstColumn="0" w:lastRowLastColumn="0"/>
            <w:tcW w:w="2567" w:type="dxa"/>
            <w:shd w:val="clear" w:color="auto" w:fill="EEDFF9"/>
            <w:vAlign w:val="center"/>
          </w:tcPr>
          <w:p w14:paraId="51CC6C17" w14:textId="0EF83D78" w:rsidR="00C47111" w:rsidRPr="004076B9" w:rsidRDefault="007A0DB0" w:rsidP="00D12A12">
            <w:pPr>
              <w:jc w:val="center"/>
              <w:rPr>
                <w:rFonts w:asciiTheme="minorHAnsi" w:hAnsiTheme="minorHAnsi" w:cstheme="minorHAnsi"/>
                <w:b/>
                <w:bCs/>
                <w:sz w:val="20"/>
                <w:szCs w:val="20"/>
                <w:u w:val="single"/>
              </w:rPr>
            </w:pPr>
            <w:hyperlink r:id="rId27" w:history="1">
              <w:r w:rsidRPr="007A0DB0">
                <w:rPr>
                  <w:rStyle w:val="Hyperlink"/>
                  <w:rFonts w:asciiTheme="minorHAnsi" w:hAnsiTheme="minorHAnsi" w:cstheme="minorHAnsi"/>
                  <w:b/>
                  <w:bCs/>
                  <w:sz w:val="20"/>
                  <w:szCs w:val="20"/>
                </w:rPr>
                <w:t>Weimar and Nazi Germany, 1918-39 - Weimar Germany overview - Edexcel - GCSE History Revision - Edexcel - BBC Bitesize</w:t>
              </w:r>
            </w:hyperlink>
          </w:p>
        </w:tc>
        <w:tc>
          <w:tcPr>
            <w:cnfStyle w:val="000010000000" w:firstRow="0" w:lastRow="0" w:firstColumn="0" w:lastColumn="0" w:oddVBand="1" w:evenVBand="0" w:oddHBand="0" w:evenHBand="0" w:firstRowFirstColumn="0" w:firstRowLastColumn="0" w:lastRowFirstColumn="0" w:lastRowLastColumn="0"/>
            <w:tcW w:w="2201" w:type="dxa"/>
            <w:shd w:val="clear" w:color="auto" w:fill="EEDFF9"/>
            <w:vAlign w:val="center"/>
          </w:tcPr>
          <w:p w14:paraId="2A5B94C9" w14:textId="77777777" w:rsidR="00C47111" w:rsidRPr="004076B9" w:rsidRDefault="00C47111" w:rsidP="00D12A12">
            <w:pPr>
              <w:pStyle w:val="paragraph"/>
              <w:spacing w:before="0" w:beforeAutospacing="0" w:after="0" w:afterAutospacing="0"/>
              <w:jc w:val="center"/>
              <w:textAlignment w:val="baseline"/>
              <w:rPr>
                <w:rFonts w:asciiTheme="minorHAnsi" w:hAnsiTheme="minorHAnsi" w:cstheme="minorHAnsi"/>
                <w:b/>
                <w:bCs/>
                <w:sz w:val="20"/>
                <w:szCs w:val="20"/>
              </w:rPr>
            </w:pP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EEDFF9"/>
            <w:vAlign w:val="center"/>
          </w:tcPr>
          <w:p w14:paraId="1667A21D" w14:textId="77777777" w:rsidR="00C47111" w:rsidRPr="004076B9" w:rsidRDefault="00C47111" w:rsidP="00D12A12">
            <w:pPr>
              <w:pStyle w:val="paragraph"/>
              <w:spacing w:before="0" w:beforeAutospacing="0" w:after="0" w:afterAutospacing="0"/>
              <w:jc w:val="center"/>
              <w:textAlignment w:val="baseline"/>
              <w:rPr>
                <w:rStyle w:val="normaltextrun"/>
                <w:rFonts w:asciiTheme="minorHAnsi" w:eastAsiaTheme="majorEastAsia"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EEDFF9"/>
            <w:vAlign w:val="center"/>
          </w:tcPr>
          <w:p w14:paraId="20C2E3C4" w14:textId="14CFBCDF" w:rsidR="00C47111" w:rsidRPr="004076B9" w:rsidRDefault="0072226B" w:rsidP="00D12A12">
            <w:pPr>
              <w:jc w:val="center"/>
              <w:rPr>
                <w:rFonts w:asciiTheme="minorHAnsi" w:hAnsiTheme="minorHAnsi" w:cstheme="minorHAnsi"/>
                <w:b/>
                <w:bCs/>
                <w:sz w:val="20"/>
                <w:szCs w:val="20"/>
                <w:u w:val="single"/>
              </w:rPr>
            </w:pPr>
            <w:hyperlink r:id="rId28" w:history="1">
              <w:r w:rsidRPr="0072226B">
                <w:rPr>
                  <w:rStyle w:val="Hyperlink"/>
                  <w:rFonts w:asciiTheme="minorHAnsi" w:hAnsiTheme="minorHAnsi" w:cstheme="minorHAnsi"/>
                  <w:b/>
                  <w:bCs/>
                  <w:sz w:val="20"/>
                  <w:szCs w:val="20"/>
                </w:rPr>
                <w:t>History, secondary, Year 11 - Lesson listing | Oak National Academy</w:t>
              </w:r>
            </w:hyperlink>
          </w:p>
        </w:tc>
        <w:tc>
          <w:tcPr>
            <w:cnfStyle w:val="000001000000" w:firstRow="0" w:lastRow="0" w:firstColumn="0" w:lastColumn="0" w:oddVBand="0" w:evenVBand="1" w:oddHBand="0" w:evenHBand="0" w:firstRowFirstColumn="0" w:firstRowLastColumn="0" w:lastRowFirstColumn="0" w:lastRowLastColumn="0"/>
            <w:tcW w:w="2409" w:type="dxa"/>
            <w:shd w:val="clear" w:color="auto" w:fill="EEDFF9"/>
            <w:vAlign w:val="center"/>
          </w:tcPr>
          <w:p w14:paraId="6FA896A4" w14:textId="51E8F001" w:rsidR="00C47111" w:rsidRPr="004076B9" w:rsidRDefault="00796929" w:rsidP="00D12A12">
            <w:pPr>
              <w:jc w:val="center"/>
              <w:rPr>
                <w:rFonts w:asciiTheme="minorHAnsi" w:hAnsiTheme="minorHAnsi" w:cstheme="minorHAnsi"/>
                <w:b/>
                <w:bCs/>
                <w:sz w:val="20"/>
                <w:szCs w:val="20"/>
              </w:rPr>
            </w:pPr>
            <w:hyperlink r:id="rId29" w:history="1">
              <w:r w:rsidRPr="00796929">
                <w:rPr>
                  <w:rStyle w:val="Hyperlink"/>
                  <w:rFonts w:asciiTheme="minorHAnsi" w:hAnsiTheme="minorHAnsi" w:cstheme="minorHAnsi"/>
                  <w:b/>
                  <w:bCs/>
                  <w:sz w:val="20"/>
                  <w:szCs w:val="20"/>
                </w:rPr>
                <w:t>History, secondary, Year 11 - Lesson listing | Oak National Academy</w:t>
              </w:r>
            </w:hyperlink>
          </w:p>
        </w:tc>
        <w:tc>
          <w:tcPr>
            <w:cnfStyle w:val="000010000000" w:firstRow="0" w:lastRow="0" w:firstColumn="0" w:lastColumn="0" w:oddVBand="1" w:evenVBand="0" w:oddHBand="0" w:evenHBand="0" w:firstRowFirstColumn="0" w:firstRowLastColumn="0" w:lastRowFirstColumn="0" w:lastRowLastColumn="0"/>
            <w:tcW w:w="2553" w:type="dxa"/>
            <w:gridSpan w:val="2"/>
            <w:shd w:val="clear" w:color="auto" w:fill="EEDFF9"/>
            <w:vAlign w:val="center"/>
          </w:tcPr>
          <w:p w14:paraId="31A7F383" w14:textId="77777777" w:rsidR="00C47111" w:rsidRPr="004076B9" w:rsidRDefault="00C47111" w:rsidP="00D12A12">
            <w:pPr>
              <w:jc w:val="center"/>
              <w:rPr>
                <w:rFonts w:asciiTheme="minorHAnsi" w:hAnsiTheme="minorHAnsi" w:cstheme="minorHAnsi"/>
                <w:b/>
                <w:bCs/>
                <w:noProof/>
                <w:sz w:val="20"/>
                <w:szCs w:val="20"/>
              </w:rPr>
            </w:pPr>
          </w:p>
        </w:tc>
      </w:tr>
      <w:tr w:rsidR="009968BD" w:rsidRPr="00C374AB" w14:paraId="421F4C47" w14:textId="77777777" w:rsidTr="00A31942">
        <w:trPr>
          <w:trHeight w:val="781"/>
        </w:trPr>
        <w:tc>
          <w:tcPr>
            <w:cnfStyle w:val="000010000000" w:firstRow="0" w:lastRow="0" w:firstColumn="0" w:lastColumn="0" w:oddVBand="1" w:evenVBand="0" w:oddHBand="0" w:evenHBand="0" w:firstRowFirstColumn="0" w:firstRowLastColumn="0" w:lastRowFirstColumn="0" w:lastRowLastColumn="0"/>
            <w:tcW w:w="1269" w:type="dxa"/>
            <w:shd w:val="clear" w:color="auto" w:fill="C1E4F5" w:themeFill="accent1" w:themeFillTint="33"/>
            <w:vAlign w:val="center"/>
          </w:tcPr>
          <w:p w14:paraId="499BA575" w14:textId="77777777" w:rsidR="009968BD" w:rsidRPr="004076B9" w:rsidRDefault="009968BD" w:rsidP="00D12A12">
            <w:pPr>
              <w:jc w:val="center"/>
              <w:rPr>
                <w:rFonts w:asciiTheme="minorHAnsi" w:hAnsiTheme="minorHAnsi" w:cstheme="minorHAnsi"/>
                <w:b/>
                <w:sz w:val="18"/>
                <w:szCs w:val="18"/>
              </w:rPr>
            </w:pPr>
            <w:r w:rsidRPr="004076B9">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2567" w:type="dxa"/>
            <w:shd w:val="clear" w:color="auto" w:fill="C1E4F5" w:themeFill="accent1" w:themeFillTint="33"/>
            <w:vAlign w:val="center"/>
          </w:tcPr>
          <w:p w14:paraId="73276313" w14:textId="77777777" w:rsidR="009968BD" w:rsidRPr="004076B9" w:rsidRDefault="009968BD" w:rsidP="00D12A12">
            <w:pPr>
              <w:jc w:val="center"/>
              <w:rPr>
                <w:rFonts w:asciiTheme="minorHAnsi" w:hAnsiTheme="minorHAnsi" w:cstheme="minorHAnsi"/>
                <w:b/>
                <w:bCs/>
                <w:sz w:val="18"/>
                <w:szCs w:val="18"/>
              </w:rPr>
            </w:pPr>
            <w:r w:rsidRPr="004076B9">
              <w:rPr>
                <w:rFonts w:asciiTheme="minorHAnsi" w:hAnsiTheme="minorHAnsi" w:cstheme="minorHAnsi"/>
                <w:b/>
                <w:bCs/>
                <w:sz w:val="18"/>
                <w:szCs w:val="18"/>
              </w:rPr>
              <w:t>GCSE exam questions</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C1E4F5" w:themeFill="accent1" w:themeFillTint="33"/>
            <w:vAlign w:val="center"/>
          </w:tcPr>
          <w:p w14:paraId="4910CD7B" w14:textId="77777777" w:rsidR="009968BD" w:rsidRPr="004076B9" w:rsidRDefault="009968BD" w:rsidP="00D12A12">
            <w:pPr>
              <w:jc w:val="center"/>
              <w:rPr>
                <w:rFonts w:asciiTheme="minorHAnsi" w:hAnsiTheme="minorHAnsi" w:cstheme="minorHAnsi"/>
                <w:b/>
                <w:bCs/>
                <w:sz w:val="18"/>
                <w:szCs w:val="18"/>
              </w:rPr>
            </w:pPr>
            <w:r w:rsidRPr="004076B9">
              <w:rPr>
                <w:rFonts w:asciiTheme="minorHAnsi" w:hAnsiTheme="minorHAnsi" w:cstheme="minorHAnsi"/>
                <w:b/>
                <w:bCs/>
                <w:sz w:val="18"/>
                <w:szCs w:val="18"/>
              </w:rPr>
              <w:t>PPE/ GCSE exam questions</w:t>
            </w:r>
          </w:p>
        </w:tc>
        <w:tc>
          <w:tcPr>
            <w:cnfStyle w:val="000001000000" w:firstRow="0" w:lastRow="0" w:firstColumn="0" w:lastColumn="0" w:oddVBand="0" w:evenVBand="1" w:oddHBand="0" w:evenHBand="0" w:firstRowFirstColumn="0" w:firstRowLastColumn="0" w:lastRowFirstColumn="0" w:lastRowLastColumn="0"/>
            <w:tcW w:w="2605" w:type="dxa"/>
            <w:gridSpan w:val="2"/>
            <w:shd w:val="clear" w:color="auto" w:fill="C1E4F5" w:themeFill="accent1" w:themeFillTint="33"/>
            <w:vAlign w:val="center"/>
          </w:tcPr>
          <w:p w14:paraId="24A7D202" w14:textId="77777777" w:rsidR="009968BD" w:rsidRPr="004076B9" w:rsidRDefault="009968BD" w:rsidP="00D12A12">
            <w:pPr>
              <w:spacing w:line="259" w:lineRule="auto"/>
              <w:jc w:val="center"/>
              <w:rPr>
                <w:rFonts w:asciiTheme="minorHAnsi" w:hAnsiTheme="minorHAnsi" w:cstheme="minorHAnsi"/>
                <w:sz w:val="18"/>
                <w:szCs w:val="18"/>
              </w:rPr>
            </w:pPr>
            <w:r w:rsidRPr="004076B9">
              <w:rPr>
                <w:rFonts w:asciiTheme="minorHAnsi" w:hAnsiTheme="minorHAnsi" w:cstheme="minorHAnsi"/>
                <w:b/>
                <w:bCs/>
                <w:sz w:val="18"/>
                <w:szCs w:val="18"/>
              </w:rPr>
              <w:t>GCSE exam questions</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C1E4F5" w:themeFill="accent1" w:themeFillTint="33"/>
            <w:vAlign w:val="center"/>
          </w:tcPr>
          <w:p w14:paraId="553066E6" w14:textId="77777777" w:rsidR="009968BD" w:rsidRPr="004076B9" w:rsidRDefault="009968BD" w:rsidP="00D12A12">
            <w:pPr>
              <w:jc w:val="center"/>
              <w:rPr>
                <w:rFonts w:asciiTheme="minorHAnsi" w:hAnsiTheme="minorHAnsi" w:cstheme="minorHAnsi"/>
                <w:b/>
                <w:bCs/>
                <w:sz w:val="18"/>
                <w:szCs w:val="18"/>
              </w:rPr>
            </w:pPr>
            <w:r w:rsidRPr="004076B9">
              <w:rPr>
                <w:rFonts w:asciiTheme="minorHAnsi" w:hAnsiTheme="minorHAnsi" w:cstheme="minorHAnsi"/>
                <w:b/>
                <w:bCs/>
                <w:sz w:val="18"/>
                <w:szCs w:val="18"/>
              </w:rPr>
              <w:t>PPE/ GCSE exam questions</w:t>
            </w:r>
          </w:p>
        </w:tc>
        <w:tc>
          <w:tcPr>
            <w:cnfStyle w:val="000001000000" w:firstRow="0" w:lastRow="0" w:firstColumn="0" w:lastColumn="0" w:oddVBand="0" w:evenVBand="1" w:oddHBand="0" w:evenHBand="0" w:firstRowFirstColumn="0" w:firstRowLastColumn="0" w:lastRowFirstColumn="0" w:lastRowLastColumn="0"/>
            <w:tcW w:w="2409" w:type="dxa"/>
            <w:shd w:val="clear" w:color="auto" w:fill="C1E4F5" w:themeFill="accent1" w:themeFillTint="33"/>
            <w:vAlign w:val="center"/>
          </w:tcPr>
          <w:p w14:paraId="3CE86D08" w14:textId="77777777" w:rsidR="009968BD" w:rsidRPr="004076B9" w:rsidRDefault="009968BD" w:rsidP="00D12A12">
            <w:pPr>
              <w:jc w:val="center"/>
              <w:rPr>
                <w:rFonts w:asciiTheme="minorHAnsi" w:hAnsiTheme="minorHAnsi" w:cstheme="minorHAnsi"/>
                <w:b/>
                <w:bCs/>
                <w:sz w:val="18"/>
                <w:szCs w:val="18"/>
              </w:rPr>
            </w:pPr>
            <w:r w:rsidRPr="004076B9">
              <w:rPr>
                <w:rFonts w:asciiTheme="minorHAnsi" w:hAnsiTheme="minorHAnsi" w:cstheme="minorHAnsi"/>
                <w:b/>
                <w:bCs/>
                <w:sz w:val="18"/>
                <w:szCs w:val="18"/>
              </w:rPr>
              <w:t>GCSE exam questions</w:t>
            </w:r>
          </w:p>
        </w:tc>
        <w:tc>
          <w:tcPr>
            <w:cnfStyle w:val="000010000000" w:firstRow="0" w:lastRow="0" w:firstColumn="0" w:lastColumn="0" w:oddVBand="1" w:evenVBand="0" w:oddHBand="0" w:evenHBand="0" w:firstRowFirstColumn="0" w:firstRowLastColumn="0" w:lastRowFirstColumn="0" w:lastRowLastColumn="0"/>
            <w:tcW w:w="2553" w:type="dxa"/>
            <w:gridSpan w:val="2"/>
            <w:shd w:val="clear" w:color="auto" w:fill="C1E4F5" w:themeFill="accent1" w:themeFillTint="33"/>
            <w:vAlign w:val="center"/>
          </w:tcPr>
          <w:p w14:paraId="3BAB9FD4" w14:textId="77777777" w:rsidR="009968BD" w:rsidRPr="004076B9" w:rsidRDefault="009968BD" w:rsidP="00D12A12">
            <w:pPr>
              <w:jc w:val="center"/>
              <w:rPr>
                <w:rFonts w:asciiTheme="minorHAnsi" w:hAnsiTheme="minorHAnsi" w:cstheme="minorHAnsi"/>
                <w:b/>
                <w:bCs/>
                <w:sz w:val="18"/>
                <w:szCs w:val="18"/>
              </w:rPr>
            </w:pPr>
            <w:r w:rsidRPr="004076B9">
              <w:rPr>
                <w:rFonts w:asciiTheme="minorHAnsi" w:hAnsiTheme="minorHAnsi" w:cstheme="minorHAnsi"/>
                <w:b/>
                <w:bCs/>
                <w:sz w:val="18"/>
                <w:szCs w:val="18"/>
              </w:rPr>
              <w:t>GCSE exams</w:t>
            </w:r>
          </w:p>
        </w:tc>
      </w:tr>
      <w:tr w:rsidR="009968BD" w:rsidRPr="007909D3" w14:paraId="5FEADBA1" w14:textId="77777777" w:rsidTr="00A31942">
        <w:trPr>
          <w:cnfStyle w:val="000000100000" w:firstRow="0" w:lastRow="0" w:firstColumn="0" w:lastColumn="0" w:oddVBand="0" w:evenVBand="0" w:oddHBand="1" w:evenHBand="0" w:firstRowFirstColumn="0" w:firstRowLastColumn="0" w:lastRowFirstColumn="0" w:lastRowLastColumn="0"/>
          <w:trHeight w:val="781"/>
        </w:trPr>
        <w:tc>
          <w:tcPr>
            <w:cnfStyle w:val="000010000000" w:firstRow="0" w:lastRow="0" w:firstColumn="0" w:lastColumn="0" w:oddVBand="1" w:evenVBand="0" w:oddHBand="0" w:evenHBand="0" w:firstRowFirstColumn="0" w:firstRowLastColumn="0" w:lastRowFirstColumn="0" w:lastRowLastColumn="0"/>
            <w:tcW w:w="1269" w:type="dxa"/>
            <w:shd w:val="clear" w:color="auto" w:fill="FFFFFF" w:themeFill="background1"/>
            <w:vAlign w:val="center"/>
          </w:tcPr>
          <w:p w14:paraId="45BE057A" w14:textId="77777777" w:rsidR="009968BD" w:rsidRPr="00D94A02" w:rsidRDefault="009968BD" w:rsidP="00D12A12">
            <w:pPr>
              <w:jc w:val="center"/>
              <w:rPr>
                <w:rFonts w:asciiTheme="minorHAnsi" w:hAnsiTheme="minorHAnsi" w:cstheme="minorHAnsi"/>
                <w:b/>
                <w:sz w:val="20"/>
                <w:szCs w:val="20"/>
              </w:rPr>
            </w:pPr>
            <w:r w:rsidRPr="00D94A02">
              <w:rPr>
                <w:noProof/>
                <w:sz w:val="20"/>
                <w:szCs w:val="20"/>
              </w:rPr>
              <w:drawing>
                <wp:inline distT="0" distB="0" distL="0" distR="0" wp14:anchorId="66AECFEE" wp14:editId="47A4BEEC">
                  <wp:extent cx="403436" cy="403436"/>
                  <wp:effectExtent l="0" t="0" r="0" b="0"/>
                  <wp:docPr id="1005838218"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8218" name="Picture 6"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3436" cy="403436"/>
                          </a:xfrm>
                          <a:prstGeom prst="rect">
                            <a:avLst/>
                          </a:prstGeom>
                        </pic:spPr>
                      </pic:pic>
                    </a:graphicData>
                  </a:graphic>
                </wp:inline>
              </w:drawing>
            </w:r>
          </w:p>
          <w:p w14:paraId="25E4F050" w14:textId="77777777" w:rsidR="009968BD" w:rsidRPr="00272813" w:rsidRDefault="009968BD" w:rsidP="00D12A12">
            <w:pPr>
              <w:jc w:val="center"/>
              <w:rPr>
                <w:rFonts w:asciiTheme="minorHAnsi" w:hAnsiTheme="minorHAnsi" w:cstheme="minorHAnsi"/>
                <w:noProof/>
                <w:sz w:val="18"/>
                <w:szCs w:val="18"/>
              </w:rPr>
            </w:pPr>
            <w:r w:rsidRPr="00272813">
              <w:rPr>
                <w:rFonts w:asciiTheme="minorHAnsi" w:hAnsiTheme="minorHAnsi" w:cstheme="minorHAnsi"/>
                <w:b/>
                <w:sz w:val="18"/>
                <w:szCs w:val="18"/>
              </w:rPr>
              <w:lastRenderedPageBreak/>
              <w:t>Opportunities</w:t>
            </w:r>
          </w:p>
        </w:tc>
        <w:tc>
          <w:tcPr>
            <w:cnfStyle w:val="000001000000" w:firstRow="0" w:lastRow="0" w:firstColumn="0" w:lastColumn="0" w:oddVBand="0" w:evenVBand="1" w:oddHBand="0" w:evenHBand="0" w:firstRowFirstColumn="0" w:firstRowLastColumn="0" w:lastRowFirstColumn="0" w:lastRowLastColumn="0"/>
            <w:tcW w:w="14744" w:type="dxa"/>
            <w:gridSpan w:val="8"/>
            <w:shd w:val="clear" w:color="auto" w:fill="C1E4F5" w:themeFill="accent1" w:themeFillTint="33"/>
            <w:vAlign w:val="center"/>
          </w:tcPr>
          <w:tbl>
            <w:tblPr>
              <w:tblStyle w:val="PlainTable2"/>
              <w:tblpPr w:leftFromText="180" w:rightFromText="180" w:vertAnchor="text" w:horzAnchor="margin" w:tblpXSpec="center" w:tblpY="-40"/>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7"/>
            </w:tblGrid>
            <w:tr w:rsidR="009968BD" w:rsidRPr="00D94A02" w14:paraId="7C856528" w14:textId="77777777" w:rsidTr="00D12A1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663" w:type="pct"/>
                  <w:shd w:val="clear" w:color="auto" w:fill="FFFFFF" w:themeFill="background1"/>
                  <w:vAlign w:val="center"/>
                </w:tcPr>
                <w:p w14:paraId="5AE4027B" w14:textId="77777777" w:rsidR="009968BD" w:rsidRPr="00AE53B4" w:rsidRDefault="009968BD" w:rsidP="00D12A12">
                  <w:pPr>
                    <w:rPr>
                      <w:rFonts w:asciiTheme="minorHAnsi" w:hAnsiTheme="minorHAnsi" w:cstheme="minorHAnsi"/>
                      <w:b/>
                      <w:bCs/>
                      <w:color w:val="FF0000"/>
                      <w:sz w:val="18"/>
                      <w:szCs w:val="18"/>
                    </w:rPr>
                  </w:pPr>
                  <w:r w:rsidRPr="00AE53B4">
                    <w:rPr>
                      <w:rFonts w:asciiTheme="minorHAnsi" w:hAnsiTheme="minorHAnsi" w:cstheme="minorHAnsi"/>
                      <w:b/>
                      <w:bCs/>
                      <w:color w:val="FF0000"/>
                      <w:sz w:val="18"/>
                      <w:szCs w:val="18"/>
                    </w:rPr>
                    <w:lastRenderedPageBreak/>
                    <w:t>CEIAG– Students continue to develop and audit the skills used in history such as constructing an argument, source analysis and literacy skills that could be transferred to further study and a range of careers.</w:t>
                  </w:r>
                </w:p>
                <w:p w14:paraId="78400538" w14:textId="77777777" w:rsidR="009968BD" w:rsidRPr="00AE53B4" w:rsidRDefault="009968BD" w:rsidP="00D12A12">
                  <w:pPr>
                    <w:rPr>
                      <w:rFonts w:asciiTheme="minorHAnsi" w:hAnsiTheme="minorHAnsi" w:cstheme="minorHAnsi"/>
                      <w:b/>
                      <w:bCs/>
                      <w:color w:val="00B050"/>
                      <w:sz w:val="18"/>
                      <w:szCs w:val="18"/>
                    </w:rPr>
                  </w:pPr>
                  <w:r w:rsidRPr="00AE53B4">
                    <w:rPr>
                      <w:rFonts w:asciiTheme="minorHAnsi" w:hAnsiTheme="minorHAnsi" w:cstheme="minorHAnsi"/>
                      <w:b/>
                      <w:bCs/>
                      <w:color w:val="00B050"/>
                      <w:sz w:val="18"/>
                      <w:szCs w:val="18"/>
                    </w:rPr>
                    <w:lastRenderedPageBreak/>
                    <w:t xml:space="preserve">SMSC – Students work in pairs/ groups; students consider impact of politics on everyday lives in Britain and modern world depth study considering ethics and moral issues raised through studying these historical periods.    </w:t>
                  </w:r>
                </w:p>
                <w:p w14:paraId="4B151BB2" w14:textId="77777777" w:rsidR="009968BD" w:rsidRPr="00AE53B4" w:rsidRDefault="009968BD" w:rsidP="00D12A12">
                  <w:pPr>
                    <w:rPr>
                      <w:rFonts w:asciiTheme="minorHAnsi" w:hAnsiTheme="minorHAnsi" w:cstheme="minorHAnsi"/>
                      <w:b/>
                      <w:bCs/>
                      <w:color w:val="7030A0"/>
                      <w:sz w:val="18"/>
                      <w:szCs w:val="18"/>
                    </w:rPr>
                  </w:pPr>
                  <w:r w:rsidRPr="00AE53B4">
                    <w:rPr>
                      <w:rFonts w:asciiTheme="minorHAnsi" w:hAnsiTheme="minorHAnsi" w:cstheme="minorHAnsi"/>
                      <w:b/>
                      <w:bCs/>
                      <w:color w:val="7030A0"/>
                      <w:sz w:val="18"/>
                      <w:szCs w:val="18"/>
                    </w:rPr>
                    <w:t>Enrichment – Students have a wide variety of reading material to enhance their understanding of key ideas in history.</w:t>
                  </w:r>
                </w:p>
                <w:p w14:paraId="03D45A4D" w14:textId="77777777" w:rsidR="009968BD" w:rsidRPr="00AE53B4" w:rsidRDefault="009968BD" w:rsidP="00D12A12">
                  <w:pPr>
                    <w:rPr>
                      <w:rFonts w:asciiTheme="minorHAnsi" w:hAnsiTheme="minorHAnsi" w:cstheme="minorHAnsi"/>
                      <w:b/>
                      <w:bCs/>
                      <w:color w:val="0070C0"/>
                      <w:sz w:val="18"/>
                      <w:szCs w:val="18"/>
                    </w:rPr>
                  </w:pPr>
                  <w:r w:rsidRPr="00AE53B4">
                    <w:rPr>
                      <w:rFonts w:asciiTheme="minorHAnsi" w:hAnsiTheme="minorHAnsi" w:cstheme="minorHAnsi"/>
                      <w:b/>
                      <w:bCs/>
                      <w:color w:val="0070C0"/>
                      <w:sz w:val="18"/>
                      <w:szCs w:val="18"/>
                    </w:rPr>
                    <w:t xml:space="preserve">British Values – Students reflect on the origins of the rule of law in the UK, consider the role of the Church and state, tole of individual liberty and mutual respect for the views of others.  </w:t>
                  </w:r>
                </w:p>
                <w:p w14:paraId="0498FF43" w14:textId="77777777" w:rsidR="009968BD" w:rsidRPr="00D94A02" w:rsidRDefault="009968BD" w:rsidP="00D12A12">
                  <w:pPr>
                    <w:rPr>
                      <w:rFonts w:asciiTheme="minorHAnsi" w:hAnsiTheme="minorHAnsi" w:cstheme="minorHAnsi"/>
                      <w:b/>
                      <w:sz w:val="20"/>
                      <w:szCs w:val="20"/>
                      <w:highlight w:val="yellow"/>
                    </w:rPr>
                  </w:pPr>
                  <w:r w:rsidRPr="00AE53B4">
                    <w:rPr>
                      <w:rFonts w:asciiTheme="minorHAnsi" w:hAnsiTheme="minorHAnsi" w:cstheme="minorHAnsi"/>
                      <w:b/>
                      <w:bCs/>
                      <w:sz w:val="18"/>
                      <w:szCs w:val="18"/>
                      <w:highlight w:val="yellow"/>
                    </w:rPr>
                    <w:t>E-safety – Use of computers, following school ICT policies and procedures.</w:t>
                  </w:r>
                  <w:r w:rsidRPr="00D94A02">
                    <w:rPr>
                      <w:rFonts w:asciiTheme="minorHAnsi" w:hAnsiTheme="minorHAnsi" w:cstheme="minorHAnsi"/>
                      <w:b/>
                      <w:bCs/>
                      <w:sz w:val="20"/>
                      <w:szCs w:val="20"/>
                      <w:highlight w:val="yellow"/>
                    </w:rPr>
                    <w:t xml:space="preserve"> </w:t>
                  </w:r>
                </w:p>
              </w:tc>
            </w:tr>
          </w:tbl>
          <w:p w14:paraId="2486BC19" w14:textId="77777777" w:rsidR="009968BD" w:rsidRPr="00D94A02" w:rsidRDefault="009968BD" w:rsidP="00D12A12">
            <w:pPr>
              <w:jc w:val="center"/>
              <w:rPr>
                <w:rFonts w:asciiTheme="minorHAnsi" w:hAnsiTheme="minorHAnsi" w:cstheme="minorHAnsi"/>
                <w:sz w:val="20"/>
                <w:szCs w:val="20"/>
              </w:rPr>
            </w:pPr>
          </w:p>
        </w:tc>
      </w:tr>
    </w:tbl>
    <w:p w14:paraId="4FF89371" w14:textId="77777777" w:rsidR="009968BD" w:rsidRDefault="009968BD" w:rsidP="009968BD">
      <w:pPr>
        <w:rPr>
          <w:rFonts w:asciiTheme="minorHAnsi" w:hAnsiTheme="minorHAnsi" w:cstheme="minorHAnsi"/>
        </w:rPr>
      </w:pPr>
    </w:p>
    <w:p w14:paraId="0E3D3BBB" w14:textId="77777777" w:rsidR="009968BD" w:rsidRPr="00972B95" w:rsidRDefault="009968BD" w:rsidP="009968BD">
      <w:pPr>
        <w:rPr>
          <w:rFonts w:asciiTheme="minorHAnsi" w:hAnsiTheme="minorHAnsi" w:cstheme="minorHAnsi"/>
        </w:rPr>
      </w:pPr>
    </w:p>
    <w:p w14:paraId="469E46D4" w14:textId="77777777" w:rsidR="006E687B" w:rsidRDefault="006E687B"/>
    <w:sectPr w:rsidR="006E687B" w:rsidSect="009B2021">
      <w:headerReference w:type="default" r:id="rId30"/>
      <w:footerReference w:type="default" r:id="rId31"/>
      <w:pgSz w:w="23811" w:h="16838" w:orient="landscape" w:code="8"/>
      <w:pgMar w:top="1440" w:right="1440" w:bottom="1440" w:left="1440" w:header="289"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7D714" w14:textId="77777777" w:rsidR="00BE0DF9" w:rsidRDefault="00BE0DF9" w:rsidP="009968BD">
      <w:r>
        <w:separator/>
      </w:r>
    </w:p>
  </w:endnote>
  <w:endnote w:type="continuationSeparator" w:id="0">
    <w:p w14:paraId="397D2C9B" w14:textId="77777777" w:rsidR="00BE0DF9" w:rsidRDefault="00BE0DF9" w:rsidP="0099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CC6B" w14:textId="77777777" w:rsidR="00133A71" w:rsidRPr="00DD359D" w:rsidRDefault="00133A71" w:rsidP="00E42807">
    <w:pPr>
      <w:pStyle w:val="Footer"/>
      <w:rPr>
        <w:rFonts w:asciiTheme="minorHAnsi" w:hAnsiTheme="minorHAnsi" w:cstheme="minorHAnsi"/>
        <w:b/>
        <w:bCs/>
        <w:i/>
        <w:iCs/>
        <w:sz w:val="36"/>
        <w:szCs w:val="36"/>
      </w:rPr>
    </w:pPr>
    <w:r w:rsidRPr="002878F6">
      <w:rPr>
        <w:rFonts w:asciiTheme="majorHAnsi" w:hAnsiTheme="majorHAnsi" w:cstheme="majorHAnsi"/>
        <w:b/>
        <w:bCs/>
        <w:i/>
        <w:iCs/>
      </w:rPr>
      <w:t>Key:</w:t>
    </w:r>
    <w:r>
      <w:rPr>
        <w:rFonts w:asciiTheme="majorHAnsi" w:hAnsiTheme="majorHAnsi" w:cstheme="majorHAnsi"/>
        <w:b/>
        <w:bCs/>
        <w:i/>
        <w:iCs/>
        <w:color w:val="7030A0"/>
      </w:rPr>
      <w:t xml:space="preserve"> </w:t>
    </w:r>
    <w:r w:rsidRPr="00DD359D">
      <w:rPr>
        <w:rFonts w:asciiTheme="minorHAnsi" w:hAnsiTheme="minorHAnsi" w:cstheme="minorHAnsi"/>
        <w:b/>
        <w:bCs/>
        <w:color w:val="FF0000"/>
        <w:sz w:val="36"/>
        <w:szCs w:val="36"/>
      </w:rPr>
      <w:t>CEIAG</w:t>
    </w:r>
    <w:r w:rsidRPr="00DD359D">
      <w:rPr>
        <w:rFonts w:asciiTheme="minorHAnsi" w:hAnsiTheme="minorHAnsi" w:cstheme="minorHAnsi"/>
        <w:b/>
        <w:bCs/>
        <w:sz w:val="36"/>
        <w:szCs w:val="36"/>
      </w:rPr>
      <w:t xml:space="preserve"> </w:t>
    </w:r>
    <w:r w:rsidRPr="00201576">
      <w:rPr>
        <w:rFonts w:asciiTheme="minorHAnsi" w:hAnsiTheme="minorHAnsi" w:cstheme="minorHAnsi"/>
        <w:b/>
        <w:bCs/>
        <w:color w:val="00B050"/>
        <w:sz w:val="36"/>
        <w:szCs w:val="36"/>
      </w:rPr>
      <w:t>SMSC</w:t>
    </w:r>
    <w:r w:rsidRPr="00DD359D">
      <w:rPr>
        <w:rFonts w:asciiTheme="minorHAnsi" w:hAnsiTheme="minorHAnsi" w:cstheme="minorHAnsi"/>
        <w:b/>
        <w:bCs/>
        <w:color w:val="00B050"/>
        <w:sz w:val="36"/>
        <w:szCs w:val="36"/>
      </w:rPr>
      <w:t xml:space="preserve"> </w:t>
    </w:r>
    <w:r w:rsidRPr="00DD359D">
      <w:rPr>
        <w:rFonts w:asciiTheme="minorHAnsi" w:hAnsiTheme="minorHAnsi" w:cstheme="minorHAnsi"/>
        <w:b/>
        <w:bCs/>
        <w:color w:val="7030A0"/>
        <w:sz w:val="36"/>
        <w:szCs w:val="36"/>
      </w:rPr>
      <w:t>Enrichment</w:t>
    </w:r>
    <w:r>
      <w:rPr>
        <w:rFonts w:asciiTheme="minorHAnsi" w:hAnsiTheme="minorHAnsi" w:cstheme="minorHAnsi"/>
        <w:b/>
        <w:bCs/>
        <w:color w:val="7030A0"/>
        <w:sz w:val="36"/>
        <w:szCs w:val="36"/>
      </w:rPr>
      <w:t xml:space="preserve"> </w:t>
    </w:r>
    <w:r w:rsidRPr="000A44B5">
      <w:rPr>
        <w:rFonts w:asciiTheme="minorHAnsi" w:hAnsiTheme="minorHAnsi" w:cstheme="minorHAnsi"/>
        <w:b/>
        <w:bCs/>
        <w:color w:val="0070C0"/>
        <w:sz w:val="36"/>
        <w:szCs w:val="36"/>
      </w:rPr>
      <w:t>British Values</w:t>
    </w:r>
    <w:r>
      <w:rPr>
        <w:rFonts w:asciiTheme="minorHAnsi" w:hAnsiTheme="minorHAnsi" w:cstheme="minorHAnsi"/>
        <w:b/>
        <w:bCs/>
        <w:color w:val="0070C0"/>
        <w:sz w:val="36"/>
        <w:szCs w:val="36"/>
      </w:rPr>
      <w:t xml:space="preserve"> </w:t>
    </w:r>
    <w:r w:rsidRPr="007909D3">
      <w:rPr>
        <w:rFonts w:asciiTheme="minorHAnsi" w:hAnsiTheme="minorHAnsi" w:cstheme="minorHAnsi"/>
        <w:b/>
        <w:bCs/>
        <w:sz w:val="36"/>
        <w:szCs w:val="36"/>
        <w:highlight w:val="yellow"/>
      </w:rPr>
      <w:t>E-safety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096F" w14:textId="77777777" w:rsidR="00BE0DF9" w:rsidRDefault="00BE0DF9" w:rsidP="009968BD">
      <w:r>
        <w:separator/>
      </w:r>
    </w:p>
  </w:footnote>
  <w:footnote w:type="continuationSeparator" w:id="0">
    <w:p w14:paraId="2390A087" w14:textId="77777777" w:rsidR="00BE0DF9" w:rsidRDefault="00BE0DF9" w:rsidP="0099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7547" w14:textId="3FF1721F" w:rsidR="00133A71" w:rsidRPr="007C3E87" w:rsidRDefault="00133A71" w:rsidP="00972B95">
    <w:pPr>
      <w:pStyle w:val="Header"/>
      <w:rPr>
        <w:rFonts w:asciiTheme="minorHAnsi" w:hAnsiTheme="minorHAnsi" w:cstheme="minorHAnsi"/>
        <w:i/>
        <w:iCs/>
        <w:sz w:val="22"/>
        <w:szCs w:val="22"/>
      </w:rPr>
    </w:pPr>
    <w:r w:rsidRPr="00EE2EDC">
      <w:rPr>
        <w:rFonts w:asciiTheme="minorHAnsi" w:hAnsiTheme="minorHAnsi" w:cstheme="minorHAnsi"/>
        <w:b/>
        <w:noProof/>
        <w:sz w:val="48"/>
        <w:szCs w:val="48"/>
        <w:lang w:eastAsia="en-GB"/>
      </w:rPr>
      <w:drawing>
        <wp:anchor distT="0" distB="0" distL="114300" distR="114300" simplePos="0" relativeHeight="251659264" behindDoc="1" locked="0" layoutInCell="1" allowOverlap="1" wp14:anchorId="3516A127" wp14:editId="4031269E">
          <wp:simplePos x="0" y="0"/>
          <wp:positionH relativeFrom="margin">
            <wp:posOffset>10306050</wp:posOffset>
          </wp:positionH>
          <wp:positionV relativeFrom="paragraph">
            <wp:posOffset>-38735</wp:posOffset>
          </wp:positionV>
          <wp:extent cx="3648075" cy="674370"/>
          <wp:effectExtent l="0" t="0" r="9525" b="0"/>
          <wp:wrapTight wrapText="bothSides">
            <wp:wrapPolygon edited="0">
              <wp:start x="0" y="0"/>
              <wp:lineTo x="0" y="20746"/>
              <wp:lineTo x="21544" y="20746"/>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ke logo long.JPG"/>
                  <pic:cNvPicPr/>
                </pic:nvPicPr>
                <pic:blipFill>
                  <a:blip r:embed="rId1">
                    <a:extLst>
                      <a:ext uri="{28A0092B-C50C-407E-A947-70E740481C1C}">
                        <a14:useLocalDpi xmlns:a14="http://schemas.microsoft.com/office/drawing/2010/main" val="0"/>
                      </a:ext>
                    </a:extLst>
                  </a:blip>
                  <a:stretch>
                    <a:fillRect/>
                  </a:stretch>
                </pic:blipFill>
                <pic:spPr>
                  <a:xfrm>
                    <a:off x="0" y="0"/>
                    <a:ext cx="3648075" cy="674370"/>
                  </a:xfrm>
                  <a:prstGeom prst="rect">
                    <a:avLst/>
                  </a:prstGeom>
                </pic:spPr>
              </pic:pic>
            </a:graphicData>
          </a:graphic>
          <wp14:sizeRelH relativeFrom="margin">
            <wp14:pctWidth>0</wp14:pctWidth>
          </wp14:sizeRelH>
          <wp14:sizeRelV relativeFrom="margin">
            <wp14:pctHeight>0</wp14:pctHeight>
          </wp14:sizeRelV>
        </wp:anchor>
      </w:drawing>
    </w:r>
    <w:r w:rsidRPr="0EC9D912">
      <w:rPr>
        <w:rFonts w:asciiTheme="minorHAnsi" w:hAnsiTheme="minorHAnsi" w:cstheme="minorBidi"/>
        <w:b/>
        <w:bCs/>
        <w:sz w:val="48"/>
        <w:szCs w:val="48"/>
        <w:lang w:eastAsia="en-GB"/>
      </w:rPr>
      <w:t>History</w:t>
    </w:r>
    <w:r w:rsidRPr="0EC9D912">
      <w:rPr>
        <w:rFonts w:asciiTheme="minorHAnsi" w:hAnsiTheme="minorHAnsi" w:cstheme="minorBidi"/>
        <w:b/>
        <w:bCs/>
        <w:sz w:val="48"/>
        <w:szCs w:val="48"/>
      </w:rPr>
      <w:t xml:space="preserve"> Curriculum Plan 202</w:t>
    </w:r>
    <w:r w:rsidR="00DE4BE1">
      <w:rPr>
        <w:rFonts w:asciiTheme="minorHAnsi" w:hAnsiTheme="minorHAnsi" w:cstheme="minorBidi"/>
        <w:b/>
        <w:bCs/>
        <w:sz w:val="48"/>
        <w:szCs w:val="48"/>
      </w:rPr>
      <w:t>5</w:t>
    </w:r>
    <w:r>
      <w:rPr>
        <w:rFonts w:asciiTheme="minorHAnsi" w:hAnsiTheme="minorHAnsi" w:cstheme="minorBidi"/>
        <w:b/>
        <w:bCs/>
        <w:sz w:val="48"/>
        <w:szCs w:val="48"/>
      </w:rPr>
      <w:t>-202</w:t>
    </w:r>
    <w:r w:rsidR="00DE4BE1">
      <w:rPr>
        <w:rFonts w:asciiTheme="minorHAnsi" w:hAnsiTheme="minorHAnsi" w:cstheme="minorBidi"/>
        <w:b/>
        <w:bCs/>
        <w:sz w:val="48"/>
        <w:szCs w:val="48"/>
      </w:rPr>
      <w:t>6</w:t>
    </w:r>
    <w:r>
      <w:rPr>
        <w:rFonts w:asciiTheme="minorHAnsi" w:hAnsiTheme="minorHAnsi" w:cstheme="minorBidi"/>
        <w:b/>
        <w:bCs/>
        <w:sz w:val="48"/>
        <w:szCs w:val="48"/>
      </w:rPr>
      <w:t xml:space="preserve"> </w:t>
    </w:r>
    <w:r w:rsidRPr="007C3E87">
      <w:rPr>
        <w:rFonts w:asciiTheme="minorHAnsi" w:hAnsiTheme="minorHAnsi" w:cstheme="minorBidi"/>
        <w:b/>
        <w:bCs/>
        <w:i/>
        <w:iCs/>
        <w:sz w:val="22"/>
        <w:szCs w:val="22"/>
      </w:rPr>
      <w:t>Updated version for teaching from September 20</w:t>
    </w:r>
    <w:r w:rsidR="009968BD">
      <w:rPr>
        <w:rFonts w:asciiTheme="minorHAnsi" w:hAnsiTheme="minorHAnsi" w:cstheme="minorBidi"/>
        <w:b/>
        <w:bCs/>
        <w:i/>
        <w:iCs/>
        <w:sz w:val="22"/>
        <w:szCs w:val="22"/>
      </w:rPr>
      <w:t>2</w:t>
    </w:r>
    <w:r w:rsidR="00DE4BE1">
      <w:rPr>
        <w:rFonts w:asciiTheme="minorHAnsi" w:hAnsiTheme="minorHAnsi" w:cstheme="minorBidi"/>
        <w:b/>
        <w:bCs/>
        <w:i/>
        <w:iCs/>
        <w:sz w:val="22"/>
        <w:szCs w:val="2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BD"/>
    <w:rsid w:val="00000FF3"/>
    <w:rsid w:val="00007E1B"/>
    <w:rsid w:val="00026CCB"/>
    <w:rsid w:val="00052873"/>
    <w:rsid w:val="00092537"/>
    <w:rsid w:val="000A3CA9"/>
    <w:rsid w:val="000A5067"/>
    <w:rsid w:val="000B316E"/>
    <w:rsid w:val="000E1290"/>
    <w:rsid w:val="00133A71"/>
    <w:rsid w:val="00171026"/>
    <w:rsid w:val="00193081"/>
    <w:rsid w:val="001A66C1"/>
    <w:rsid w:val="001B2BE7"/>
    <w:rsid w:val="001B511F"/>
    <w:rsid w:val="001C253B"/>
    <w:rsid w:val="001D471E"/>
    <w:rsid w:val="001F0270"/>
    <w:rsid w:val="0021407B"/>
    <w:rsid w:val="00221DB4"/>
    <w:rsid w:val="002269EE"/>
    <w:rsid w:val="002336AC"/>
    <w:rsid w:val="00262602"/>
    <w:rsid w:val="00270A12"/>
    <w:rsid w:val="0028317F"/>
    <w:rsid w:val="00292DC4"/>
    <w:rsid w:val="00293A6F"/>
    <w:rsid w:val="002C26AE"/>
    <w:rsid w:val="003064EF"/>
    <w:rsid w:val="003A3D14"/>
    <w:rsid w:val="003A5411"/>
    <w:rsid w:val="004009C2"/>
    <w:rsid w:val="004466E1"/>
    <w:rsid w:val="00474FFD"/>
    <w:rsid w:val="00485423"/>
    <w:rsid w:val="00487B41"/>
    <w:rsid w:val="00494138"/>
    <w:rsid w:val="004B7D70"/>
    <w:rsid w:val="004F109B"/>
    <w:rsid w:val="004F18DD"/>
    <w:rsid w:val="0050712D"/>
    <w:rsid w:val="0053769A"/>
    <w:rsid w:val="005907C9"/>
    <w:rsid w:val="005A7ADB"/>
    <w:rsid w:val="005B4650"/>
    <w:rsid w:val="0067143B"/>
    <w:rsid w:val="006765A1"/>
    <w:rsid w:val="0069533A"/>
    <w:rsid w:val="00695EE5"/>
    <w:rsid w:val="0069620C"/>
    <w:rsid w:val="006A049C"/>
    <w:rsid w:val="006B7290"/>
    <w:rsid w:val="006D1917"/>
    <w:rsid w:val="006E151F"/>
    <w:rsid w:val="006E687B"/>
    <w:rsid w:val="007155EB"/>
    <w:rsid w:val="0072226B"/>
    <w:rsid w:val="00764ED2"/>
    <w:rsid w:val="00774D1B"/>
    <w:rsid w:val="00796929"/>
    <w:rsid w:val="00797E97"/>
    <w:rsid w:val="007A0DB0"/>
    <w:rsid w:val="007F221D"/>
    <w:rsid w:val="00807ACF"/>
    <w:rsid w:val="0083758C"/>
    <w:rsid w:val="00846CFF"/>
    <w:rsid w:val="00876F56"/>
    <w:rsid w:val="008C589E"/>
    <w:rsid w:val="008E237F"/>
    <w:rsid w:val="008F1105"/>
    <w:rsid w:val="0090035F"/>
    <w:rsid w:val="00923A57"/>
    <w:rsid w:val="0094343D"/>
    <w:rsid w:val="00971C4A"/>
    <w:rsid w:val="009968BD"/>
    <w:rsid w:val="009A02DC"/>
    <w:rsid w:val="009A2681"/>
    <w:rsid w:val="009B2021"/>
    <w:rsid w:val="009C0599"/>
    <w:rsid w:val="009E0C55"/>
    <w:rsid w:val="009F1DDC"/>
    <w:rsid w:val="00A31942"/>
    <w:rsid w:val="00A40BD4"/>
    <w:rsid w:val="00A5485E"/>
    <w:rsid w:val="00A57531"/>
    <w:rsid w:val="00AD0264"/>
    <w:rsid w:val="00AF648A"/>
    <w:rsid w:val="00B21219"/>
    <w:rsid w:val="00B42C8C"/>
    <w:rsid w:val="00BA0790"/>
    <w:rsid w:val="00BA61DB"/>
    <w:rsid w:val="00BA7571"/>
    <w:rsid w:val="00BD2F24"/>
    <w:rsid w:val="00BE0DF9"/>
    <w:rsid w:val="00BF754C"/>
    <w:rsid w:val="00C079EB"/>
    <w:rsid w:val="00C47111"/>
    <w:rsid w:val="00C56C00"/>
    <w:rsid w:val="00CA44ED"/>
    <w:rsid w:val="00CC4B92"/>
    <w:rsid w:val="00CD55DE"/>
    <w:rsid w:val="00CE1C7C"/>
    <w:rsid w:val="00D010A1"/>
    <w:rsid w:val="00D01C7B"/>
    <w:rsid w:val="00D17466"/>
    <w:rsid w:val="00D74B17"/>
    <w:rsid w:val="00D93918"/>
    <w:rsid w:val="00DA4330"/>
    <w:rsid w:val="00DE4BE1"/>
    <w:rsid w:val="00E42CA3"/>
    <w:rsid w:val="00E9391E"/>
    <w:rsid w:val="00EB2DBA"/>
    <w:rsid w:val="00EF2E16"/>
    <w:rsid w:val="00F02009"/>
    <w:rsid w:val="00F3324D"/>
    <w:rsid w:val="00F8266D"/>
    <w:rsid w:val="00FD1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84AC"/>
  <w15:chartTrackingRefBased/>
  <w15:docId w15:val="{20AAFA4D-525D-4F0D-9B4B-743FA5F4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B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968B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68B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68B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68B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968B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968B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968B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968B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968B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8BD"/>
    <w:rPr>
      <w:rFonts w:eastAsiaTheme="majorEastAsia" w:cstheme="majorBidi"/>
      <w:color w:val="272727" w:themeColor="text1" w:themeTint="D8"/>
    </w:rPr>
  </w:style>
  <w:style w:type="paragraph" w:styleId="Title">
    <w:name w:val="Title"/>
    <w:basedOn w:val="Normal"/>
    <w:next w:val="Normal"/>
    <w:link w:val="TitleChar"/>
    <w:uiPriority w:val="10"/>
    <w:qFormat/>
    <w:rsid w:val="009968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6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8B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6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8B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968BD"/>
    <w:rPr>
      <w:i/>
      <w:iCs/>
      <w:color w:val="404040" w:themeColor="text1" w:themeTint="BF"/>
    </w:rPr>
  </w:style>
  <w:style w:type="paragraph" w:styleId="ListParagraph">
    <w:name w:val="List Paragraph"/>
    <w:basedOn w:val="Normal"/>
    <w:uiPriority w:val="34"/>
    <w:qFormat/>
    <w:rsid w:val="009968B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968BD"/>
    <w:rPr>
      <w:i/>
      <w:iCs/>
      <w:color w:val="0F4761" w:themeColor="accent1" w:themeShade="BF"/>
    </w:rPr>
  </w:style>
  <w:style w:type="paragraph" w:styleId="IntenseQuote">
    <w:name w:val="Intense Quote"/>
    <w:basedOn w:val="Normal"/>
    <w:next w:val="Normal"/>
    <w:link w:val="IntenseQuoteChar"/>
    <w:uiPriority w:val="30"/>
    <w:qFormat/>
    <w:rsid w:val="009968B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968BD"/>
    <w:rPr>
      <w:i/>
      <w:iCs/>
      <w:color w:val="0F4761" w:themeColor="accent1" w:themeShade="BF"/>
    </w:rPr>
  </w:style>
  <w:style w:type="character" w:styleId="IntenseReference">
    <w:name w:val="Intense Reference"/>
    <w:basedOn w:val="DefaultParagraphFont"/>
    <w:uiPriority w:val="32"/>
    <w:qFormat/>
    <w:rsid w:val="009968BD"/>
    <w:rPr>
      <w:b/>
      <w:bCs/>
      <w:smallCaps/>
      <w:color w:val="0F4761" w:themeColor="accent1" w:themeShade="BF"/>
      <w:spacing w:val="5"/>
    </w:rPr>
  </w:style>
  <w:style w:type="paragraph" w:styleId="Header">
    <w:name w:val="header"/>
    <w:basedOn w:val="Normal"/>
    <w:link w:val="HeaderChar"/>
    <w:rsid w:val="009968BD"/>
    <w:pPr>
      <w:tabs>
        <w:tab w:val="center" w:pos="4513"/>
        <w:tab w:val="right" w:pos="9026"/>
      </w:tabs>
    </w:pPr>
  </w:style>
  <w:style w:type="character" w:customStyle="1" w:styleId="HeaderChar">
    <w:name w:val="Header Char"/>
    <w:basedOn w:val="DefaultParagraphFont"/>
    <w:link w:val="Header"/>
    <w:rsid w:val="009968BD"/>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9968BD"/>
    <w:pPr>
      <w:tabs>
        <w:tab w:val="center" w:pos="4513"/>
        <w:tab w:val="right" w:pos="9026"/>
      </w:tabs>
    </w:pPr>
  </w:style>
  <w:style w:type="character" w:customStyle="1" w:styleId="FooterChar">
    <w:name w:val="Footer Char"/>
    <w:basedOn w:val="DefaultParagraphFont"/>
    <w:link w:val="Footer"/>
    <w:rsid w:val="009968BD"/>
    <w:rPr>
      <w:rFonts w:ascii="Times New Roman" w:eastAsia="Times New Roman" w:hAnsi="Times New Roman" w:cs="Times New Roman"/>
      <w:kern w:val="0"/>
      <w:sz w:val="24"/>
      <w:szCs w:val="24"/>
      <w14:ligatures w14:val="none"/>
    </w:rPr>
  </w:style>
  <w:style w:type="table" w:styleId="PlainTable2">
    <w:name w:val="Plain Table 2"/>
    <w:basedOn w:val="TableNormal"/>
    <w:uiPriority w:val="42"/>
    <w:rsid w:val="009968BD"/>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9968BD"/>
  </w:style>
  <w:style w:type="character" w:customStyle="1" w:styleId="eop">
    <w:name w:val="eop"/>
    <w:basedOn w:val="DefaultParagraphFont"/>
    <w:rsid w:val="009968BD"/>
  </w:style>
  <w:style w:type="paragraph" w:customStyle="1" w:styleId="paragraph">
    <w:name w:val="paragraph"/>
    <w:basedOn w:val="Normal"/>
    <w:rsid w:val="009968BD"/>
    <w:pPr>
      <w:spacing w:before="100" w:beforeAutospacing="1" w:after="100" w:afterAutospacing="1"/>
    </w:pPr>
    <w:rPr>
      <w:lang w:eastAsia="en-GB"/>
    </w:rPr>
  </w:style>
  <w:style w:type="character" w:styleId="Hyperlink">
    <w:name w:val="Hyperlink"/>
    <w:basedOn w:val="DefaultParagraphFont"/>
    <w:uiPriority w:val="99"/>
    <w:unhideWhenUsed/>
    <w:rsid w:val="0083758C"/>
    <w:rPr>
      <w:color w:val="467886" w:themeColor="hyperlink"/>
      <w:u w:val="single"/>
    </w:rPr>
  </w:style>
  <w:style w:type="character" w:styleId="UnresolvedMention">
    <w:name w:val="Unresolved Mention"/>
    <w:basedOn w:val="DefaultParagraphFont"/>
    <w:uiPriority w:val="99"/>
    <w:semiHidden/>
    <w:unhideWhenUsed/>
    <w:rsid w:val="00837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thenational.academy/pupils/programmes/history-secondary-year-8-l/units/how-far-did-working-conditions-improve-over-the-nineteenth-century-ebad/lessons" TargetMode="External"/><Relationship Id="rId26" Type="http://schemas.openxmlformats.org/officeDocument/2006/relationships/hyperlink" Target="https://www.bbc.co.uk/bitesize/topics/z29rbk7" TargetMode="External"/><Relationship Id="rId3" Type="http://schemas.openxmlformats.org/officeDocument/2006/relationships/settings" Target="settings.xml"/><Relationship Id="rId21" Type="http://schemas.openxmlformats.org/officeDocument/2006/relationships/hyperlink" Target="https://www.thenational.academy/pupils/programmes/history-secondary-year-9-l/units/why-did-fascists-gain-support-4a64/lessons" TargetMode="External"/><Relationship Id="rId7" Type="http://schemas.openxmlformats.org/officeDocument/2006/relationships/hyperlink" Target="https://www.bbc.co.uk/bitesize/articles/z9mw8hv" TargetMode="External"/><Relationship Id="rId12" Type="http://schemas.openxmlformats.org/officeDocument/2006/relationships/hyperlink" Target="https://www.thenational.academy/pupils/programmes/history-secondary-year-8/units/henry-viii-and-the-reformation-how-unusual-was-the-english-reformation/lessons" TargetMode="External"/><Relationship Id="rId17" Type="http://schemas.openxmlformats.org/officeDocument/2006/relationships/hyperlink" Target="https://www.bbc.co.uk/bitesize/topics/zgb39j6" TargetMode="External"/><Relationship Id="rId25" Type="http://schemas.openxmlformats.org/officeDocument/2006/relationships/hyperlink" Target="https://www.bbc.co.uk/bitesize/topics/z29rbk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enational.academy/pupils/programmes/history-secondary-year-8/units/transatlantic-slavery-how-were-west-african-societies-impacted/lessons" TargetMode="External"/><Relationship Id="rId20" Type="http://schemas.openxmlformats.org/officeDocument/2006/relationships/hyperlink" Target="https://www.thenational.academy/pupils/programmes/history-secondary-year-9/units/womens-suffrage-what-do-sources-tell-us-about-womens-struggle-for-equality/lessons" TargetMode="External"/><Relationship Id="rId29" Type="http://schemas.openxmlformats.org/officeDocument/2006/relationships/hyperlink" Target="https://www.thenational.academy/pupils/programmes/history-secondary-year-11-edexcel/units/cold-war-how-close-was-nuclear-war/lesson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calhistories.org/a-history-of-ipswich/" TargetMode="External"/><Relationship Id="rId24" Type="http://schemas.openxmlformats.org/officeDocument/2006/relationships/hyperlink" Target="https://www.bbc.co.uk/bitesize/guides/zk6k96f/revision/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enational.academy/pupils/programmes/history-secondary-year-8/units/commonwealth-and-restoration-why-did-the-republican-experiment-fail/lessons" TargetMode="External"/><Relationship Id="rId23" Type="http://schemas.openxmlformats.org/officeDocument/2006/relationships/hyperlink" Target="https://www.bbc.co.uk/bitesize/topics/z8k9q6f" TargetMode="External"/><Relationship Id="rId28" Type="http://schemas.openxmlformats.org/officeDocument/2006/relationships/hyperlink" Target="https://www.thenational.academy/pupils/programmes/history-secondary-year-11-edexcel/units/cold-war-how-far-did-relations-worsen/lessons" TargetMode="External"/><Relationship Id="rId10" Type="http://schemas.openxmlformats.org/officeDocument/2006/relationships/hyperlink" Target="https://www.thenational.academy/pupils/programmes/history-secondary-year-7/units/the-black-death-and-the-silk-roads-how-connected-was-the-medieval-world/lessons" TargetMode="External"/><Relationship Id="rId19" Type="http://schemas.openxmlformats.org/officeDocument/2006/relationships/hyperlink" Target="https://www.thenational.academy/pupils/programmes/history-secondary-year-8/units/the-french-revolution-what-do-cartoons-tell-us-about-british-attitudes/lesson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national.academy/pupils/programmes/history-secondary-year-7/units/england-under-henry-ii-how-successfully-did-henry-reassert-royal-authority/lessons" TargetMode="External"/><Relationship Id="rId14" Type="http://schemas.openxmlformats.org/officeDocument/2006/relationships/hyperlink" Target="https://www.thenational.academy/pupils/programmes/history-secondary-year-8/units/elizabeth-i-why-has-elizabeth-been-represented-so-differently/lessons" TargetMode="External"/><Relationship Id="rId22" Type="http://schemas.openxmlformats.org/officeDocument/2006/relationships/hyperlink" Target="https://www.thenational.academy/pupils/programmes/history-secondary-year-9/units/the-holocaust-what-was-the-holocaust/lessons" TargetMode="External"/><Relationship Id="rId27" Type="http://schemas.openxmlformats.org/officeDocument/2006/relationships/hyperlink" Target="https://www.bbc.co.uk/bitesize/guides/zt9v7hv/revision/1" TargetMode="External"/><Relationship Id="rId30" Type="http://schemas.openxmlformats.org/officeDocument/2006/relationships/header" Target="header1.xml"/><Relationship Id="rId8" Type="http://schemas.openxmlformats.org/officeDocument/2006/relationships/hyperlink" Target="https://www.thenational.academy/pupils/programmes/history-secondary-year-7/units/the-norman-conquest-how-do-we-know-about-the-impact-of-the-conquest-on-england/less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4BB8-6AEA-4C89-8770-AFA2F4CF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4035</TotalTime>
  <Pages>4</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Kaitlan Griffiths</dc:creator>
  <cp:keywords/>
  <dc:description/>
  <cp:lastModifiedBy>Kaitlan Griffiths</cp:lastModifiedBy>
  <cp:revision>28</cp:revision>
  <cp:lastPrinted>2024-10-14T10:40:00Z</cp:lastPrinted>
  <dcterms:created xsi:type="dcterms:W3CDTF">2025-06-20T19:26:00Z</dcterms:created>
  <dcterms:modified xsi:type="dcterms:W3CDTF">2025-07-14T10:37:00Z</dcterms:modified>
</cp:coreProperties>
</file>