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"/>
        <w:tblpPr w:leftFromText="180" w:rightFromText="180" w:vertAnchor="text" w:horzAnchor="margin" w:tblpXSpec="center" w:tblpY="-40"/>
        <w:tblW w:w="56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8"/>
        <w:gridCol w:w="4430"/>
        <w:gridCol w:w="5556"/>
        <w:gridCol w:w="4367"/>
      </w:tblGrid>
      <w:tr w:rsidR="00B5402B" w:rsidRPr="00D941F1" w14:paraId="2255098A" w14:textId="77777777" w:rsidTr="00E86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C9C9C9" w:themeFill="accent3" w:themeFillTint="99"/>
            <w:vAlign w:val="center"/>
          </w:tcPr>
          <w:p w14:paraId="36C26D23" w14:textId="6AF12A75" w:rsidR="00B5402B" w:rsidRPr="00300FBB" w:rsidRDefault="00B5402B" w:rsidP="003F33B3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1F8B7ED4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Year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8" w:type="pct"/>
            <w:shd w:val="clear" w:color="auto" w:fill="C9C9C9" w:themeFill="accent3" w:themeFillTint="99"/>
            <w:vAlign w:val="center"/>
          </w:tcPr>
          <w:p w14:paraId="7D25FD97" w14:textId="3B4DDE7F" w:rsidR="00B5402B" w:rsidRPr="00300FBB" w:rsidRDefault="00B5402B" w:rsidP="10F0FBC4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Autumn Term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pct"/>
            <w:shd w:val="clear" w:color="auto" w:fill="C9C9C9" w:themeFill="accent3" w:themeFillTint="99"/>
            <w:vAlign w:val="center"/>
          </w:tcPr>
          <w:p w14:paraId="514FA0F5" w14:textId="56BD0E58" w:rsidR="00B5402B" w:rsidRPr="00300FBB" w:rsidRDefault="00B5402B" w:rsidP="003F33B3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Spring Term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8" w:type="pct"/>
            <w:shd w:val="clear" w:color="auto" w:fill="C9C9C9" w:themeFill="accent3" w:themeFillTint="99"/>
            <w:vAlign w:val="center"/>
          </w:tcPr>
          <w:p w14:paraId="5AF92032" w14:textId="0BF6FF80" w:rsidR="00B5402B" w:rsidRPr="00300FBB" w:rsidRDefault="00B5402B" w:rsidP="003F33B3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Summer Term</w:t>
            </w:r>
          </w:p>
        </w:tc>
      </w:tr>
      <w:tr w:rsidR="00CF7E8D" w:rsidRPr="00C374AB" w14:paraId="23F0FDFD" w14:textId="77777777" w:rsidTr="00946756">
        <w:trPr>
          <w:trHeight w:val="24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FFFFF" w:themeFill="background1"/>
            <w:vAlign w:val="center"/>
          </w:tcPr>
          <w:p w14:paraId="335BB1C6" w14:textId="60C1055E" w:rsidR="00551064" w:rsidRPr="00760E06" w:rsidRDefault="00551064" w:rsidP="003F33B3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F6939">
              <w:rPr>
                <w:rFonts w:asciiTheme="minorHAnsi" w:hAnsiTheme="minorHAnsi" w:cstheme="minorHAnsi"/>
                <w:b/>
                <w:sz w:val="72"/>
                <w:szCs w:val="52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8" w:type="pct"/>
            <w:shd w:val="clear" w:color="auto" w:fill="FFFFFF" w:themeFill="background1"/>
            <w:vAlign w:val="center"/>
          </w:tcPr>
          <w:p w14:paraId="7DA00B29" w14:textId="77777777" w:rsidR="00946756" w:rsidRPr="00FF2698" w:rsidRDefault="00946756" w:rsidP="00946756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FF2698">
              <w:rPr>
                <w:rFonts w:ascii="Calibri" w:hAnsi="Calibri" w:cs="Calibri"/>
                <w:b/>
                <w:bCs/>
              </w:rPr>
              <w:t>Founders of the Faith</w:t>
            </w:r>
          </w:p>
          <w:p w14:paraId="7FD9212C" w14:textId="77777777" w:rsidR="00946756" w:rsidRDefault="00946756" w:rsidP="00946756">
            <w:pPr>
              <w:pStyle w:val="NoSpacing"/>
              <w:jc w:val="center"/>
              <w:rPr>
                <w:rFonts w:ascii="Calibri" w:hAnsi="Calibri" w:cs="Calibri"/>
              </w:rPr>
            </w:pPr>
          </w:p>
          <w:p w14:paraId="47DA89CC" w14:textId="77777777" w:rsidR="00946756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What </w:t>
            </w:r>
            <w:proofErr w:type="gramStart"/>
            <w:r>
              <w:rPr>
                <w:rFonts w:ascii="Calibri" w:hAnsi="Calibri" w:cs="Calibri"/>
              </w:rPr>
              <w:t>is</w:t>
            </w:r>
            <w:proofErr w:type="gramEnd"/>
            <w:r>
              <w:rPr>
                <w:rFonts w:ascii="Calibri" w:hAnsi="Calibri" w:cs="Calibri"/>
              </w:rPr>
              <w:t xml:space="preserve"> Religious Studies?</w:t>
            </w:r>
          </w:p>
          <w:p w14:paraId="25E537D8" w14:textId="77777777" w:rsidR="00946756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World Religions</w:t>
            </w:r>
          </w:p>
          <w:p w14:paraId="659C200D" w14:textId="77777777" w:rsidR="00946756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Abraham and Isaac</w:t>
            </w:r>
          </w:p>
          <w:p w14:paraId="3186709C" w14:textId="77777777" w:rsidR="00946756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Life of Moses</w:t>
            </w:r>
          </w:p>
          <w:p w14:paraId="27F32E5C" w14:textId="77777777" w:rsidR="00946756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Prophet Muhammad</w:t>
            </w:r>
          </w:p>
          <w:p w14:paraId="2B2F17A7" w14:textId="28498800" w:rsidR="00340415" w:rsidRPr="00946756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946756">
              <w:rPr>
                <w:rFonts w:ascii="Calibri" w:hAnsi="Calibri" w:cs="Calibri"/>
              </w:rPr>
              <w:t>The Buddha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pct"/>
            <w:shd w:val="clear" w:color="auto" w:fill="FFFFFF" w:themeFill="background1"/>
            <w:vAlign w:val="center"/>
          </w:tcPr>
          <w:p w14:paraId="39500F95" w14:textId="77777777" w:rsidR="00946756" w:rsidRDefault="00946756" w:rsidP="00946756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</w:p>
          <w:p w14:paraId="3FE505AD" w14:textId="4192D707" w:rsidR="00946756" w:rsidRDefault="00946756" w:rsidP="00946756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Christianity- The Life of Jesus</w:t>
            </w:r>
          </w:p>
          <w:p w14:paraId="50179E6E" w14:textId="77777777" w:rsidR="00946756" w:rsidRDefault="00946756" w:rsidP="00946756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</w:p>
          <w:p w14:paraId="3525C0F9" w14:textId="77777777" w:rsidR="00946756" w:rsidRPr="00FF2698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What is Christianity?</w:t>
            </w:r>
          </w:p>
          <w:p w14:paraId="0468D03A" w14:textId="77777777" w:rsidR="00946756" w:rsidRPr="00FF2698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The Bible</w:t>
            </w:r>
          </w:p>
          <w:p w14:paraId="4408E449" w14:textId="77777777" w:rsidR="00946756" w:rsidRPr="00FF2698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Baptism</w:t>
            </w:r>
          </w:p>
          <w:p w14:paraId="242AAC99" w14:textId="77777777" w:rsidR="00946756" w:rsidRPr="00FF2698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The Miracles of Jesus</w:t>
            </w:r>
          </w:p>
          <w:p w14:paraId="142C2886" w14:textId="77777777" w:rsidR="00946756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FF2698">
              <w:rPr>
                <w:rFonts w:ascii="Calibri" w:hAnsi="Calibri" w:cs="Calibri"/>
              </w:rPr>
              <w:t>The Parable of the Good Samaritan</w:t>
            </w:r>
          </w:p>
          <w:p w14:paraId="69EF3E15" w14:textId="77777777" w:rsidR="00946756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</w:t>
            </w:r>
          </w:p>
          <w:p w14:paraId="6B2866B7" w14:textId="285898EB" w:rsidR="0077197F" w:rsidRPr="00946756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946756">
              <w:rPr>
                <w:rFonts w:ascii="Calibri" w:hAnsi="Calibri" w:cs="Calibri"/>
              </w:rPr>
              <w:t>The church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8" w:type="pct"/>
            <w:shd w:val="clear" w:color="auto" w:fill="FFFFFF" w:themeFill="background1"/>
            <w:vAlign w:val="center"/>
          </w:tcPr>
          <w:p w14:paraId="3ADEFFAD" w14:textId="77777777" w:rsidR="00946756" w:rsidRDefault="00946756" w:rsidP="00946756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Islam</w:t>
            </w:r>
          </w:p>
          <w:p w14:paraId="1803584E" w14:textId="77777777" w:rsidR="00946756" w:rsidRDefault="00946756" w:rsidP="00946756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</w:p>
          <w:p w14:paraId="535F749D" w14:textId="77777777" w:rsidR="00946756" w:rsidRPr="00FF2698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What is Islam?</w:t>
            </w:r>
          </w:p>
          <w:p w14:paraId="1009816E" w14:textId="77777777" w:rsidR="00946756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Qur’an</w:t>
            </w:r>
          </w:p>
          <w:p w14:paraId="57B71CFF" w14:textId="77777777" w:rsidR="00946756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Mosque</w:t>
            </w:r>
          </w:p>
          <w:p w14:paraId="26E039C8" w14:textId="77777777" w:rsidR="00946756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Five Pillars of Islam</w:t>
            </w:r>
          </w:p>
          <w:p w14:paraId="4C8230DE" w14:textId="77777777" w:rsidR="00946756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Ramadan</w:t>
            </w:r>
          </w:p>
          <w:p w14:paraId="0FBF4B7D" w14:textId="23F015D4" w:rsidR="3482E614" w:rsidRPr="00946756" w:rsidRDefault="00946756" w:rsidP="009467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946756">
              <w:rPr>
                <w:rFonts w:ascii="Calibri" w:hAnsi="Calibri" w:cs="Calibri"/>
              </w:rPr>
              <w:t>Life after Death</w:t>
            </w:r>
          </w:p>
        </w:tc>
      </w:tr>
      <w:tr w:rsidR="004D4856" w:rsidRPr="00C374AB" w14:paraId="37CCBEA8" w14:textId="77777777" w:rsidTr="00A47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FFFFF" w:themeFill="background1"/>
            <w:vAlign w:val="center"/>
          </w:tcPr>
          <w:p w14:paraId="60D51EE7" w14:textId="3C56B46C" w:rsidR="004D4856" w:rsidRPr="004D4856" w:rsidRDefault="004D4856" w:rsidP="004D4856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Links to other units in KS3/4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8" w:type="pct"/>
            <w:shd w:val="clear" w:color="auto" w:fill="FFFFFF" w:themeFill="background1"/>
          </w:tcPr>
          <w:p w14:paraId="6DF1749B" w14:textId="77777777" w:rsidR="00B12FA7" w:rsidRDefault="00B12FA7" w:rsidP="004D4856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B0F6313" w14:textId="70043EFD" w:rsidR="004D4856" w:rsidRPr="004D4856" w:rsidRDefault="004D4856" w:rsidP="004D4856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4856">
              <w:rPr>
                <w:rFonts w:ascii="Calibri" w:hAnsi="Calibri" w:cs="Calibri"/>
                <w:sz w:val="22"/>
                <w:szCs w:val="22"/>
              </w:rPr>
              <w:t>Christianity in spring term/KS4, Judaism in Year 8/KS4, Buddhism in Year 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pct"/>
            <w:shd w:val="clear" w:color="auto" w:fill="FFFFFF" w:themeFill="background1"/>
          </w:tcPr>
          <w:p w14:paraId="126725B9" w14:textId="77777777" w:rsidR="00B12FA7" w:rsidRDefault="00B12FA7" w:rsidP="004D4856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858C3F7" w14:textId="6F7FBC49" w:rsidR="004D4856" w:rsidRPr="004D4856" w:rsidRDefault="004D4856" w:rsidP="004D4856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4856">
              <w:rPr>
                <w:rFonts w:ascii="Calibri" w:hAnsi="Calibri" w:cs="Calibri"/>
                <w:sz w:val="22"/>
                <w:szCs w:val="22"/>
              </w:rPr>
              <w:t>Founders of the faiths in autumn term, Year 8 Christian Justice, study at KS4.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8" w:type="pct"/>
            <w:shd w:val="clear" w:color="auto" w:fill="FFFFFF" w:themeFill="background1"/>
          </w:tcPr>
          <w:p w14:paraId="2D4DD2B2" w14:textId="77777777" w:rsidR="00B12FA7" w:rsidRDefault="00B12FA7" w:rsidP="004D4856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062C282" w14:textId="1A1EDE96" w:rsidR="004D4856" w:rsidRPr="004D4856" w:rsidRDefault="004D4856" w:rsidP="004D4856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D4856">
              <w:rPr>
                <w:rFonts w:ascii="Calibri" w:hAnsi="Calibri" w:cs="Calibri"/>
                <w:sz w:val="22"/>
                <w:szCs w:val="22"/>
              </w:rPr>
              <w:t>Founders of the faith in autumn term, Prejudice and discrimination unit in Year 9.</w:t>
            </w:r>
          </w:p>
        </w:tc>
      </w:tr>
      <w:tr w:rsidR="004D4856" w:rsidRPr="00C374AB" w14:paraId="6A21BB47" w14:textId="77777777" w:rsidTr="00E869B0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000000" w:themeFill="text1"/>
            <w:vAlign w:val="center"/>
          </w:tcPr>
          <w:p w14:paraId="3865D620" w14:textId="4971A1D9" w:rsidR="004D4856" w:rsidRPr="00650714" w:rsidRDefault="004D4856" w:rsidP="004D4856">
            <w:pPr>
              <w:jc w:val="center"/>
              <w:rPr>
                <w:noProof/>
                <w:color w:val="FFFFFF" w:themeColor="background1"/>
                <w:sz w:val="18"/>
                <w:szCs w:val="18"/>
              </w:rPr>
            </w:pPr>
            <w:r w:rsidRPr="00650714"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Assessment Method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8" w:type="pct"/>
            <w:shd w:val="clear" w:color="auto" w:fill="000000" w:themeFill="text1"/>
            <w:vAlign w:val="center"/>
          </w:tcPr>
          <w:p w14:paraId="35D44A70" w14:textId="463E52D6" w:rsidR="004D4856" w:rsidRPr="00946756" w:rsidRDefault="004D4856" w:rsidP="004D4856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946756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Core knowledge checks/regular lesson reviews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pct"/>
            <w:shd w:val="clear" w:color="auto" w:fill="000000" w:themeFill="text1"/>
            <w:vAlign w:val="center"/>
          </w:tcPr>
          <w:p w14:paraId="0FF058D4" w14:textId="02183497" w:rsidR="004D4856" w:rsidRPr="00946756" w:rsidRDefault="004D4856" w:rsidP="004D4856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946756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Assessment week/regular lesson reviews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8" w:type="pct"/>
            <w:shd w:val="clear" w:color="auto" w:fill="000000" w:themeFill="text1"/>
            <w:vAlign w:val="center"/>
          </w:tcPr>
          <w:p w14:paraId="43D0C107" w14:textId="4CD9D3CA" w:rsidR="004D4856" w:rsidRPr="00946756" w:rsidRDefault="004D4856" w:rsidP="004D4856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946756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Assessment week/regular lesson reviews</w:t>
            </w:r>
          </w:p>
        </w:tc>
      </w:tr>
      <w:tr w:rsidR="004D4856" w:rsidRPr="00C374AB" w14:paraId="726A7D53" w14:textId="77777777" w:rsidTr="00B11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2F2F2" w:themeFill="background1" w:themeFillShade="F2"/>
            <w:vAlign w:val="center"/>
          </w:tcPr>
          <w:p w14:paraId="22F90C8B" w14:textId="77777777" w:rsidR="004D4856" w:rsidRDefault="004D4856" w:rsidP="004D4856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3E0D1B">
              <w:rPr>
                <w:noProof/>
                <w:shd w:val="clear" w:color="auto" w:fill="F2F2F2" w:themeFill="background1" w:themeFillShade="F2"/>
              </w:rPr>
              <w:drawing>
                <wp:inline distT="0" distB="0" distL="0" distR="0" wp14:anchorId="3886DD61" wp14:editId="1685B693">
                  <wp:extent cx="403436" cy="403436"/>
                  <wp:effectExtent l="0" t="0" r="0" b="0"/>
                  <wp:docPr id="7002690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436" cy="403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1B61B5" w14:textId="632BACD8" w:rsidR="004D4856" w:rsidRPr="00760E06" w:rsidRDefault="004D4856" w:rsidP="004D4856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BBB6C6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Opportunities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62" w:type="pct"/>
            <w:gridSpan w:val="3"/>
            <w:shd w:val="clear" w:color="auto" w:fill="FFFFFF" w:themeFill="background1"/>
            <w:vAlign w:val="center"/>
          </w:tcPr>
          <w:p w14:paraId="678AD6E2" w14:textId="3C9CACE0" w:rsidR="004D4856" w:rsidRPr="003C106A" w:rsidRDefault="004D4856" w:rsidP="004D4856">
            <w:pPr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</w:rPr>
            </w:pPr>
            <w:r w:rsidRPr="003C106A"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</w:rPr>
              <w:t xml:space="preserve">CEAIG: </w:t>
            </w:r>
            <w:r w:rsidRPr="00946756"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</w:rPr>
              <w:t>Students will study a range of religious and non-religious perspectives, to equip them for a range of courses and careers.</w:t>
            </w:r>
          </w:p>
          <w:p w14:paraId="381C1A51" w14:textId="28011809" w:rsidR="004D4856" w:rsidRPr="0035098E" w:rsidRDefault="004D4856" w:rsidP="004D4856">
            <w:pPr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</w:pPr>
            <w:r w:rsidRPr="0035098E"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 xml:space="preserve">SMSC: </w:t>
            </w:r>
            <w:r w:rsidRPr="00946756"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 xml:space="preserve">Students will work in pairs/groups to study the spiritual, theological, and philosophical aspects of 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>the six main world religions with depth studies on Christianity and Islam</w:t>
            </w:r>
            <w:r w:rsidRPr="00946756"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>, considering the features of religion and effect on everyday lives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>.</w:t>
            </w:r>
          </w:p>
          <w:p w14:paraId="6C0B7AC9" w14:textId="77777777" w:rsidR="004D4856" w:rsidRPr="00946756" w:rsidRDefault="004D4856" w:rsidP="004D4856">
            <w:pPr>
              <w:rPr>
                <w:rFonts w:asciiTheme="minorHAnsi" w:eastAsiaTheme="minorEastAsia" w:hAnsiTheme="minorHAnsi" w:cstheme="minorBidi"/>
                <w:b/>
                <w:bCs/>
                <w:color w:val="4471C4"/>
                <w:sz w:val="18"/>
                <w:szCs w:val="18"/>
              </w:rPr>
            </w:pPr>
            <w:r w:rsidRPr="003C106A">
              <w:rPr>
                <w:rFonts w:asciiTheme="minorHAnsi" w:eastAsiaTheme="minorEastAsia" w:hAnsiTheme="minorHAnsi" w:cstheme="minorBidi"/>
                <w:b/>
                <w:bCs/>
                <w:color w:val="4471C4"/>
                <w:sz w:val="18"/>
                <w:szCs w:val="18"/>
              </w:rPr>
              <w:t xml:space="preserve">British Values: </w:t>
            </w:r>
            <w:r w:rsidRPr="00946756">
              <w:rPr>
                <w:rFonts w:asciiTheme="minorHAnsi" w:eastAsiaTheme="minorEastAsia" w:hAnsiTheme="minorHAnsi" w:cstheme="minorBidi"/>
                <w:b/>
                <w:bCs/>
                <w:color w:val="4471C4"/>
                <w:sz w:val="18"/>
                <w:szCs w:val="18"/>
              </w:rPr>
              <w:t>Students study a range of different religious views to promote understanding, harmony, and tolerance, including an appreciation of and respect for a range of different</w:t>
            </w:r>
          </w:p>
          <w:p w14:paraId="2ACC15BB" w14:textId="0F72653D" w:rsidR="004D4856" w:rsidRPr="00A25E07" w:rsidRDefault="004D4856" w:rsidP="004D4856">
            <w:pPr>
              <w:rPr>
                <w:rFonts w:asciiTheme="minorHAnsi" w:eastAsiaTheme="minorEastAsia" w:hAnsiTheme="minorHAnsi" w:cstheme="minorBidi"/>
                <w:b/>
                <w:bCs/>
                <w:color w:val="4472C4" w:themeColor="accent1"/>
                <w:sz w:val="20"/>
                <w:szCs w:val="20"/>
              </w:rPr>
            </w:pPr>
            <w:r w:rsidRPr="00946756">
              <w:rPr>
                <w:rFonts w:asciiTheme="minorHAnsi" w:eastAsiaTheme="minorEastAsia" w:hAnsiTheme="minorHAnsi" w:cstheme="minorBidi"/>
                <w:b/>
                <w:bCs/>
                <w:color w:val="4471C4"/>
                <w:sz w:val="18"/>
                <w:szCs w:val="18"/>
              </w:rPr>
              <w:t>cultures.</w:t>
            </w:r>
          </w:p>
        </w:tc>
      </w:tr>
      <w:tr w:rsidR="004D4856" w:rsidRPr="00C374AB" w14:paraId="05C0FAA4" w14:textId="77777777" w:rsidTr="006C4390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FFFFF" w:themeFill="background1"/>
            <w:vAlign w:val="center"/>
          </w:tcPr>
          <w:p w14:paraId="6F4CA1E2" w14:textId="77777777" w:rsidR="004D4856" w:rsidRPr="00760E06" w:rsidRDefault="004D4856" w:rsidP="004D4856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F6939">
              <w:rPr>
                <w:rFonts w:asciiTheme="minorHAnsi" w:hAnsiTheme="minorHAnsi" w:cstheme="minorHAnsi"/>
                <w:b/>
                <w:sz w:val="72"/>
                <w:szCs w:val="52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8" w:type="pct"/>
            <w:shd w:val="clear" w:color="auto" w:fill="FFFFFF" w:themeFill="background1"/>
            <w:vAlign w:val="center"/>
          </w:tcPr>
          <w:p w14:paraId="5A3500EC" w14:textId="77777777" w:rsidR="004D4856" w:rsidRDefault="004D4856" w:rsidP="004D4856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</w:p>
          <w:p w14:paraId="29E97FFE" w14:textId="4ED4F12C" w:rsidR="004D4856" w:rsidRPr="00FF2698" w:rsidRDefault="004D4856" w:rsidP="004D4856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Christian Justice</w:t>
            </w:r>
          </w:p>
          <w:p w14:paraId="7DDFF428" w14:textId="77777777" w:rsidR="004D4856" w:rsidRDefault="004D4856" w:rsidP="004D4856">
            <w:pPr>
              <w:pStyle w:val="NoSpacing"/>
              <w:jc w:val="center"/>
              <w:rPr>
                <w:rFonts w:ascii="Calibri" w:hAnsi="Calibri" w:cs="Calibri"/>
              </w:rPr>
            </w:pPr>
          </w:p>
          <w:p w14:paraId="13A6AE47" w14:textId="77777777" w:rsidR="004D4856" w:rsidRPr="00732F58" w:rsidRDefault="004D4856" w:rsidP="004D48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What is Justice?</w:t>
            </w:r>
          </w:p>
          <w:p w14:paraId="7C788420" w14:textId="77777777" w:rsidR="004D4856" w:rsidRPr="001801B9" w:rsidRDefault="004D4856" w:rsidP="004D48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Christianity and Justice</w:t>
            </w:r>
          </w:p>
          <w:p w14:paraId="3671B184" w14:textId="77777777" w:rsidR="004D4856" w:rsidRPr="001801B9" w:rsidRDefault="004D4856" w:rsidP="004D48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1801B9">
              <w:rPr>
                <w:rFonts w:ascii="Calibri" w:hAnsi="Calibri" w:cs="Calibri"/>
              </w:rPr>
              <w:t>Desmond Tutu and Apartheid</w:t>
            </w:r>
          </w:p>
          <w:p w14:paraId="42B3F264" w14:textId="77777777" w:rsidR="004D4856" w:rsidRPr="001801B9" w:rsidRDefault="004D4856" w:rsidP="004D48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 w:rsidRPr="001801B9">
              <w:rPr>
                <w:rFonts w:ascii="Calibri" w:hAnsi="Calibri" w:cs="Calibri"/>
              </w:rPr>
              <w:t>Desmond Tutu and Justice</w:t>
            </w:r>
          </w:p>
          <w:p w14:paraId="4656699B" w14:textId="77777777" w:rsidR="004D4856" w:rsidRDefault="004D4856" w:rsidP="004D48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1801B9">
              <w:rPr>
                <w:rFonts w:ascii="Calibri" w:hAnsi="Calibri" w:cs="Calibri"/>
              </w:rPr>
              <w:t>Injustice of Poverty</w:t>
            </w:r>
          </w:p>
          <w:p w14:paraId="0ED6F7F6" w14:textId="5DE8C83B" w:rsidR="004D4856" w:rsidRPr="00946756" w:rsidRDefault="004D4856" w:rsidP="004D48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946756">
              <w:rPr>
                <w:rFonts w:ascii="Calibri" w:hAnsi="Calibri" w:cs="Calibri"/>
              </w:rPr>
              <w:t>Christian Aid</w:t>
            </w:r>
          </w:p>
          <w:p w14:paraId="00C87A12" w14:textId="5E84F191" w:rsidR="004D4856" w:rsidRPr="0040232F" w:rsidRDefault="004D4856" w:rsidP="004D48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pct"/>
            <w:shd w:val="clear" w:color="auto" w:fill="FFFFFF" w:themeFill="background1"/>
          </w:tcPr>
          <w:p w14:paraId="7DE0FEA9" w14:textId="77777777" w:rsidR="004D4856" w:rsidRDefault="004D4856" w:rsidP="004D4856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</w:p>
          <w:p w14:paraId="379E6CF1" w14:textId="1F724580" w:rsidR="004D4856" w:rsidRDefault="004D4856" w:rsidP="004D4856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Aspects of Judaism</w:t>
            </w:r>
          </w:p>
          <w:p w14:paraId="53C62DB2" w14:textId="77777777" w:rsidR="004D4856" w:rsidRDefault="004D4856" w:rsidP="004D4856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</w:p>
          <w:p w14:paraId="74D3DED3" w14:textId="77777777" w:rsidR="004D4856" w:rsidRPr="001801B9" w:rsidRDefault="004D4856" w:rsidP="004D48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What is Judaism?</w:t>
            </w:r>
          </w:p>
          <w:p w14:paraId="7F184AB2" w14:textId="77777777" w:rsidR="004D4856" w:rsidRPr="001801B9" w:rsidRDefault="004D4856" w:rsidP="004D48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The Covenant with Abraham</w:t>
            </w:r>
          </w:p>
          <w:p w14:paraId="61F68D37" w14:textId="77777777" w:rsidR="004D4856" w:rsidRDefault="004D4856" w:rsidP="004D48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1801B9">
              <w:rPr>
                <w:rFonts w:ascii="Calibri" w:hAnsi="Calibri" w:cs="Calibri"/>
              </w:rPr>
              <w:t>Rules for Living</w:t>
            </w:r>
            <w:r>
              <w:rPr>
                <w:rFonts w:ascii="Calibri" w:hAnsi="Calibri" w:cs="Calibri"/>
              </w:rPr>
              <w:t xml:space="preserve"> (Ten Commandments)</w:t>
            </w:r>
          </w:p>
          <w:p w14:paraId="4A946F3D" w14:textId="77777777" w:rsidR="004D4856" w:rsidRDefault="004D4856" w:rsidP="004D48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Torah</w:t>
            </w:r>
          </w:p>
          <w:p w14:paraId="3B7C6575" w14:textId="77777777" w:rsidR="004D4856" w:rsidRDefault="004D4856" w:rsidP="004D48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Synagogue</w:t>
            </w:r>
          </w:p>
          <w:p w14:paraId="7F218F84" w14:textId="77777777" w:rsidR="004D4856" w:rsidRDefault="004D4856" w:rsidP="004D48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Shabbat</w:t>
            </w:r>
          </w:p>
          <w:p w14:paraId="4FE86B34" w14:textId="3DC9BB41" w:rsidR="004D4856" w:rsidRPr="00946756" w:rsidRDefault="004D4856" w:rsidP="004D4856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946756">
              <w:rPr>
                <w:rFonts w:ascii="Calibri" w:hAnsi="Calibri" w:cs="Calibri"/>
              </w:rPr>
              <w:t>Keeping Kosher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8" w:type="pct"/>
            <w:shd w:val="clear" w:color="auto" w:fill="FFFFFF" w:themeFill="background1"/>
            <w:vAlign w:val="center"/>
          </w:tcPr>
          <w:p w14:paraId="559C54DF" w14:textId="4F416783" w:rsidR="008A2EF0" w:rsidRDefault="008A2EF0" w:rsidP="00D62865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Good vs. Evil</w:t>
            </w:r>
          </w:p>
          <w:p w14:paraId="6970CBD8" w14:textId="77777777" w:rsidR="008A2EF0" w:rsidRDefault="008A2EF0" w:rsidP="008A2EF0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</w:p>
          <w:p w14:paraId="27491FB2" w14:textId="27C34210" w:rsidR="008A2EF0" w:rsidRPr="001801B9" w:rsidRDefault="008A2EF0" w:rsidP="008A2EF0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What is Good and Evil?</w:t>
            </w:r>
          </w:p>
          <w:p w14:paraId="0C1DCFD3" w14:textId="77777777" w:rsidR="00D62865" w:rsidRPr="00D62865" w:rsidRDefault="008A2EF0" w:rsidP="008A2EF0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Good and Evil in Christianity </w:t>
            </w:r>
          </w:p>
          <w:p w14:paraId="3B51BDAA" w14:textId="3C2FAD72" w:rsidR="008A2EF0" w:rsidRPr="001801B9" w:rsidRDefault="008A2EF0" w:rsidP="00D62865">
            <w:pPr>
              <w:pStyle w:val="NoSpacing"/>
              <w:numPr>
                <w:ilvl w:val="1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Adam and Eve</w:t>
            </w:r>
          </w:p>
          <w:p w14:paraId="49E5FFF8" w14:textId="55EB0862" w:rsidR="008A2EF0" w:rsidRDefault="008A2EF0" w:rsidP="008A2EF0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Problem of Evil and Suffering</w:t>
            </w:r>
          </w:p>
          <w:p w14:paraId="10595DFD" w14:textId="07E8CF76" w:rsidR="00D62865" w:rsidRDefault="00D62865" w:rsidP="00D62865">
            <w:pPr>
              <w:pStyle w:val="NoSpacing"/>
              <w:numPr>
                <w:ilvl w:val="1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Nature of God</w:t>
            </w:r>
          </w:p>
          <w:p w14:paraId="6CE24B54" w14:textId="1AC76368" w:rsidR="004D4856" w:rsidRPr="008A2EF0" w:rsidRDefault="008A2EF0" w:rsidP="008A2EF0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Diary of Anne Frank</w:t>
            </w:r>
          </w:p>
        </w:tc>
      </w:tr>
      <w:tr w:rsidR="00934943" w:rsidRPr="00C374AB" w14:paraId="0767CF6C" w14:textId="77777777" w:rsidTr="00361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FFFFF" w:themeFill="background1"/>
            <w:vAlign w:val="center"/>
          </w:tcPr>
          <w:p w14:paraId="211F83D1" w14:textId="6EBF3767" w:rsidR="00934943" w:rsidRPr="00CF6939" w:rsidRDefault="00934943" w:rsidP="00934943">
            <w:pPr>
              <w:jc w:val="center"/>
              <w:rPr>
                <w:rFonts w:asciiTheme="minorHAnsi" w:hAnsiTheme="minorHAnsi" w:cstheme="minorHAnsi"/>
                <w:b/>
                <w:sz w:val="72"/>
                <w:szCs w:val="52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lastRenderedPageBreak/>
              <w:t>Links to other units in KS3/4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8" w:type="pct"/>
            <w:shd w:val="clear" w:color="auto" w:fill="FFFFFF" w:themeFill="background1"/>
          </w:tcPr>
          <w:p w14:paraId="08C90A74" w14:textId="77777777" w:rsidR="00B12FA7" w:rsidRDefault="00B12FA7" w:rsidP="009349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5FC7778" w14:textId="1D98C4F7" w:rsidR="00934943" w:rsidRPr="00934943" w:rsidRDefault="00934943" w:rsidP="0093494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34943">
              <w:rPr>
                <w:rFonts w:ascii="Calibri" w:hAnsi="Calibri" w:cs="Calibri"/>
                <w:sz w:val="22"/>
                <w:szCs w:val="22"/>
              </w:rPr>
              <w:t xml:space="preserve">Christianity in </w:t>
            </w:r>
            <w:r>
              <w:rPr>
                <w:rFonts w:ascii="Calibri" w:hAnsi="Calibri" w:cs="Calibri"/>
                <w:sz w:val="22"/>
                <w:szCs w:val="22"/>
              </w:rPr>
              <w:t>Year 7 and KS4</w:t>
            </w:r>
            <w:r w:rsidRPr="00934943">
              <w:rPr>
                <w:rFonts w:ascii="Calibri" w:hAnsi="Calibri" w:cs="Calibri"/>
                <w:sz w:val="22"/>
                <w:szCs w:val="22"/>
              </w:rPr>
              <w:t xml:space="preserve">, prejudice in Year 9, social justice/human rights at </w:t>
            </w:r>
            <w:r>
              <w:rPr>
                <w:rFonts w:ascii="Calibri" w:hAnsi="Calibri" w:cs="Calibri"/>
                <w:sz w:val="22"/>
                <w:szCs w:val="22"/>
              </w:rPr>
              <w:t>KS4.</w:t>
            </w:r>
          </w:p>
          <w:p w14:paraId="5110A76A" w14:textId="71802C9A" w:rsidR="00934943" w:rsidRPr="00934943" w:rsidRDefault="00934943" w:rsidP="00934943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34943">
              <w:rPr>
                <w:rFonts w:ascii="Calibri" w:hAnsi="Calibri" w:cs="Calibri"/>
                <w:i/>
                <w:sz w:val="22"/>
                <w:szCs w:val="22"/>
                <w:highlight w:val="green"/>
              </w:rPr>
              <w:t>(Cross/curricular Geography- Poverty)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pct"/>
            <w:shd w:val="clear" w:color="auto" w:fill="FFFFFF" w:themeFill="background1"/>
          </w:tcPr>
          <w:p w14:paraId="3778D6E5" w14:textId="77777777" w:rsidR="00B12FA7" w:rsidRDefault="00B12FA7" w:rsidP="00934943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6F37A15" w14:textId="23A2CC00" w:rsidR="00934943" w:rsidRPr="00934943" w:rsidRDefault="00934943" w:rsidP="00934943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34943">
              <w:rPr>
                <w:rFonts w:ascii="Calibri" w:hAnsi="Calibri" w:cs="Calibri"/>
                <w:sz w:val="22"/>
                <w:szCs w:val="22"/>
              </w:rPr>
              <w:t xml:space="preserve">Founders of the faiths in Year 7, </w:t>
            </w:r>
            <w:r>
              <w:rPr>
                <w:rFonts w:ascii="Calibri" w:hAnsi="Calibri" w:cs="Calibri"/>
                <w:sz w:val="22"/>
                <w:szCs w:val="22"/>
              </w:rPr>
              <w:t>ultimate questions in Year 9 and study at KS4.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8" w:type="pct"/>
            <w:shd w:val="clear" w:color="auto" w:fill="FFFFFF" w:themeFill="background1"/>
          </w:tcPr>
          <w:p w14:paraId="681D78D6" w14:textId="77777777" w:rsidR="00B12FA7" w:rsidRDefault="00B12FA7" w:rsidP="00934943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2976EA6" w14:textId="77777777" w:rsidR="00934943" w:rsidRPr="00925D85" w:rsidRDefault="00D80332" w:rsidP="00934943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25D85">
              <w:rPr>
                <w:rFonts w:ascii="Calibri" w:hAnsi="Calibri" w:cs="Calibri"/>
                <w:sz w:val="22"/>
                <w:szCs w:val="22"/>
              </w:rPr>
              <w:t>Christianity in Year 7</w:t>
            </w:r>
            <w:r w:rsidR="005A25EB" w:rsidRPr="00925D85">
              <w:rPr>
                <w:rFonts w:ascii="Calibri" w:hAnsi="Calibri" w:cs="Calibri"/>
                <w:sz w:val="22"/>
                <w:szCs w:val="22"/>
              </w:rPr>
              <w:t xml:space="preserve"> and KS4</w:t>
            </w:r>
            <w:r w:rsidRPr="00925D85">
              <w:rPr>
                <w:rFonts w:ascii="Calibri" w:hAnsi="Calibri" w:cs="Calibri"/>
                <w:sz w:val="22"/>
                <w:szCs w:val="22"/>
              </w:rPr>
              <w:t xml:space="preserve">, ultimate questions in Year 9 and study at KS4. </w:t>
            </w:r>
          </w:p>
          <w:p w14:paraId="459F32AC" w14:textId="0DD9BD81" w:rsidR="00925D85" w:rsidRPr="00925D85" w:rsidRDefault="00925D85" w:rsidP="00934943">
            <w:pPr>
              <w:pStyle w:val="NoSpacing"/>
              <w:jc w:val="center"/>
              <w:rPr>
                <w:rFonts w:ascii="Calibri" w:hAnsi="Calibri" w:cs="Calibri"/>
                <w:i/>
                <w:iCs/>
                <w:highlight w:val="yellow"/>
              </w:rPr>
            </w:pPr>
            <w:r w:rsidRPr="00925D85">
              <w:rPr>
                <w:rFonts w:ascii="Calibri" w:hAnsi="Calibri" w:cs="Calibri"/>
                <w:i/>
                <w:iCs/>
                <w:sz w:val="22"/>
                <w:szCs w:val="22"/>
                <w:highlight w:val="green"/>
              </w:rPr>
              <w:t>(Cross/curricular History- Holocaust)</w:t>
            </w:r>
          </w:p>
        </w:tc>
      </w:tr>
      <w:tr w:rsidR="00934943" w:rsidRPr="00951AF9" w14:paraId="130C872A" w14:textId="77777777" w:rsidTr="00E869B0">
        <w:trPr>
          <w:trHeight w:val="3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000000" w:themeFill="text1"/>
            <w:vAlign w:val="center"/>
          </w:tcPr>
          <w:p w14:paraId="75D2FD07" w14:textId="6C8BA96F" w:rsidR="00934943" w:rsidRPr="00650714" w:rsidRDefault="00934943" w:rsidP="00934943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650714"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Assessment Method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8" w:type="pct"/>
            <w:shd w:val="clear" w:color="auto" w:fill="000000" w:themeFill="text1"/>
            <w:vAlign w:val="center"/>
          </w:tcPr>
          <w:p w14:paraId="3A41FBBD" w14:textId="1E4E112E" w:rsidR="00934943" w:rsidRPr="00946756" w:rsidRDefault="00934943" w:rsidP="009349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946756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Core knowledge checks/regular lesson reviews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pct"/>
            <w:shd w:val="clear" w:color="auto" w:fill="000000" w:themeFill="text1"/>
            <w:vAlign w:val="center"/>
          </w:tcPr>
          <w:p w14:paraId="509179F6" w14:textId="33F5D200" w:rsidR="00934943" w:rsidRPr="00946756" w:rsidRDefault="00934943" w:rsidP="009349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946756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Assessment week/regular lesson reviews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8" w:type="pct"/>
            <w:shd w:val="clear" w:color="auto" w:fill="000000" w:themeFill="text1"/>
            <w:vAlign w:val="center"/>
          </w:tcPr>
          <w:p w14:paraId="190F7951" w14:textId="78861DFE" w:rsidR="00934943" w:rsidRPr="00946756" w:rsidRDefault="00934943" w:rsidP="009349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946756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Assessment week/regular lesson reviews</w:t>
            </w:r>
          </w:p>
        </w:tc>
      </w:tr>
      <w:tr w:rsidR="00934943" w:rsidRPr="00C374AB" w14:paraId="579540DC" w14:textId="77777777" w:rsidTr="00B11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2F2F2" w:themeFill="background1" w:themeFillShade="F2"/>
            <w:vAlign w:val="center"/>
          </w:tcPr>
          <w:p w14:paraId="429DAE6B" w14:textId="77777777" w:rsidR="00934943" w:rsidRDefault="00934943" w:rsidP="00934943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3E0D1B">
              <w:rPr>
                <w:noProof/>
                <w:shd w:val="clear" w:color="auto" w:fill="F2F2F2" w:themeFill="background1" w:themeFillShade="F2"/>
              </w:rPr>
              <w:drawing>
                <wp:inline distT="0" distB="0" distL="0" distR="0" wp14:anchorId="49EB5377" wp14:editId="0BC0D41A">
                  <wp:extent cx="403436" cy="403436"/>
                  <wp:effectExtent l="0" t="0" r="0" b="0"/>
                  <wp:docPr id="41171688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436" cy="403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D8A085" w14:textId="3639291F" w:rsidR="00934943" w:rsidRPr="00760E06" w:rsidRDefault="00934943" w:rsidP="009349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BBB6C6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Opportunities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62" w:type="pct"/>
            <w:gridSpan w:val="3"/>
            <w:shd w:val="clear" w:color="auto" w:fill="FFFFFF" w:themeFill="background1"/>
            <w:vAlign w:val="center"/>
          </w:tcPr>
          <w:p w14:paraId="04B29CB5" w14:textId="15AA2B1C" w:rsidR="00934943" w:rsidRPr="003C106A" w:rsidRDefault="00934943" w:rsidP="00934943">
            <w:pPr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</w:rPr>
            </w:pPr>
            <w:r w:rsidRPr="003C106A"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</w:rPr>
              <w:t xml:space="preserve">CEAIG: </w:t>
            </w:r>
            <w:r w:rsidRPr="00946756"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</w:rPr>
              <w:t>Students will study a range of beliefs to understand the role of religion in society and possible careers utilising the subject.</w:t>
            </w:r>
          </w:p>
          <w:p w14:paraId="4981F79B" w14:textId="6E05FF6B" w:rsidR="00934943" w:rsidRDefault="00934943" w:rsidP="00934943">
            <w:pPr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</w:pPr>
            <w:r w:rsidRPr="006B53B7"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 xml:space="preserve">SMSC: </w:t>
            </w:r>
            <w:r w:rsidRPr="00946756"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 xml:space="preserve">Students work in groups/pairs to study the spiritual, and philosophical aspects of beliefs including 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>Christianity</w:t>
            </w:r>
            <w:r w:rsidR="00672537"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 xml:space="preserve"> and Judaism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 xml:space="preserve">. They will also consider </w:t>
            </w:r>
            <w:r w:rsidRPr="00946756"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>issues of identity, prejudice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 xml:space="preserve"> and poverty.</w:t>
            </w:r>
            <w:r w:rsidR="00672537"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 xml:space="preserve"> Students will look at the problem of evil and suffering </w:t>
            </w:r>
            <w:r w:rsidR="00A3512C"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 xml:space="preserve">through the case study of the Diary of Anne Frank. </w:t>
            </w:r>
          </w:p>
          <w:p w14:paraId="60A5E6D4" w14:textId="2F16CB72" w:rsidR="00934943" w:rsidRPr="003C106A" w:rsidRDefault="00934943" w:rsidP="00934943">
            <w:pPr>
              <w:rPr>
                <w:rFonts w:asciiTheme="minorHAnsi" w:eastAsiaTheme="minorEastAsia" w:hAnsiTheme="minorHAnsi" w:cstheme="minorBidi"/>
                <w:b/>
                <w:bCs/>
                <w:color w:val="4472C4" w:themeColor="accent1"/>
                <w:sz w:val="18"/>
                <w:szCs w:val="18"/>
              </w:rPr>
            </w:pPr>
            <w:r w:rsidRPr="003C106A">
              <w:rPr>
                <w:rFonts w:asciiTheme="minorHAnsi" w:eastAsiaTheme="minorEastAsia" w:hAnsiTheme="minorHAnsi" w:cstheme="minorBidi"/>
                <w:b/>
                <w:bCs/>
                <w:color w:val="4472C4" w:themeColor="accent1"/>
                <w:sz w:val="18"/>
                <w:szCs w:val="18"/>
              </w:rPr>
              <w:t xml:space="preserve">British Values: </w:t>
            </w:r>
            <w:r w:rsidRPr="002538BD">
              <w:rPr>
                <w:rFonts w:asciiTheme="minorHAnsi" w:eastAsiaTheme="minorEastAsia" w:hAnsiTheme="minorHAnsi" w:cstheme="minorBidi"/>
                <w:b/>
                <w:bCs/>
                <w:color w:val="4472C4" w:themeColor="accent1"/>
                <w:sz w:val="18"/>
                <w:szCs w:val="18"/>
              </w:rPr>
              <w:t>Students study a range of different religions and cultural traditions to promote harmony, respects of others, tolerance including an appreciation of and respect for a range of different beliefs and faith.</w:t>
            </w:r>
          </w:p>
        </w:tc>
      </w:tr>
      <w:tr w:rsidR="00934943" w:rsidRPr="00C374AB" w14:paraId="5E6C6778" w14:textId="77777777" w:rsidTr="00362912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FFFFF" w:themeFill="background1"/>
            <w:vAlign w:val="center"/>
          </w:tcPr>
          <w:p w14:paraId="575C287D" w14:textId="77777777" w:rsidR="00934943" w:rsidRPr="00760E06" w:rsidRDefault="00934943" w:rsidP="00934943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CF6939">
              <w:rPr>
                <w:rFonts w:asciiTheme="minorHAnsi" w:hAnsiTheme="minorHAnsi" w:cstheme="minorHAnsi"/>
                <w:b/>
                <w:sz w:val="72"/>
                <w:szCs w:val="52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8" w:type="pct"/>
            <w:shd w:val="clear" w:color="auto" w:fill="FFFFFF" w:themeFill="background1"/>
          </w:tcPr>
          <w:p w14:paraId="3EE4A91B" w14:textId="77777777" w:rsidR="00934943" w:rsidRDefault="00934943" w:rsidP="00934943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</w:p>
          <w:p w14:paraId="482A915C" w14:textId="5919692C" w:rsidR="00934943" w:rsidRPr="00FF2698" w:rsidRDefault="00934943" w:rsidP="00934943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Prejudice and Discrimination</w:t>
            </w:r>
          </w:p>
          <w:p w14:paraId="241755F5" w14:textId="77777777" w:rsidR="00934943" w:rsidRDefault="00934943" w:rsidP="00934943">
            <w:pPr>
              <w:pStyle w:val="NoSpacing"/>
              <w:jc w:val="center"/>
              <w:rPr>
                <w:rFonts w:ascii="Calibri" w:hAnsi="Calibri" w:cs="Calibri"/>
              </w:rPr>
            </w:pPr>
          </w:p>
          <w:p w14:paraId="2E49622F" w14:textId="77777777" w:rsidR="00934943" w:rsidRPr="007720E2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What is Racism?</w:t>
            </w:r>
          </w:p>
          <w:p w14:paraId="5048782B" w14:textId="77777777" w:rsidR="00934943" w:rsidRPr="007720E2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Prejudice/Discrimination/Stereotypes</w:t>
            </w:r>
          </w:p>
          <w:p w14:paraId="0736F453" w14:textId="77777777" w:rsidR="00934943" w:rsidRPr="007720E2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Using Stereotypes</w:t>
            </w:r>
          </w:p>
          <w:p w14:paraId="6247BA70" w14:textId="77777777" w:rsidR="00934943" w:rsidRPr="007720E2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Racism Today</w:t>
            </w:r>
          </w:p>
          <w:p w14:paraId="0B6D6C33" w14:textId="78F7E502" w:rsidR="00934943" w:rsidRPr="00946756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Human Trafficking</w:t>
            </w:r>
          </w:p>
          <w:p w14:paraId="3F275D4A" w14:textId="7CC0CC60" w:rsidR="00934943" w:rsidRPr="00946756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 w:rsidRPr="00946756">
              <w:rPr>
                <w:rFonts w:ascii="Calibri" w:hAnsi="Calibri" w:cs="Calibri"/>
              </w:rPr>
              <w:t>Radicalisation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pct"/>
            <w:shd w:val="clear" w:color="auto" w:fill="FFFFFF" w:themeFill="background1"/>
          </w:tcPr>
          <w:p w14:paraId="3C32ACDD" w14:textId="77777777" w:rsidR="00934943" w:rsidRDefault="00934943" w:rsidP="00934943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</w:p>
          <w:p w14:paraId="0C4EDF12" w14:textId="65384EC4" w:rsidR="00934943" w:rsidRPr="00FF2698" w:rsidRDefault="00934943" w:rsidP="00934943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Religion and Conflict</w:t>
            </w:r>
          </w:p>
          <w:p w14:paraId="48D06B6A" w14:textId="77777777" w:rsidR="00934943" w:rsidRDefault="00934943" w:rsidP="00934943">
            <w:pPr>
              <w:pStyle w:val="NoSpacing"/>
              <w:jc w:val="center"/>
              <w:rPr>
                <w:rFonts w:ascii="Calibri" w:hAnsi="Calibri" w:cs="Calibri"/>
              </w:rPr>
            </w:pPr>
          </w:p>
          <w:p w14:paraId="7EB58BFC" w14:textId="77777777" w:rsidR="00934943" w:rsidRPr="007720E2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War and Conflict</w:t>
            </w:r>
          </w:p>
          <w:p w14:paraId="15C83185" w14:textId="77777777" w:rsidR="00934943" w:rsidRPr="007720E2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Violence and Violent Protest</w:t>
            </w:r>
          </w:p>
          <w:p w14:paraId="3C206F3E" w14:textId="77777777" w:rsidR="00934943" w:rsidRPr="007720E2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Terrorism</w:t>
            </w:r>
          </w:p>
          <w:p w14:paraId="435872A4" w14:textId="77777777" w:rsidR="00934943" w:rsidRPr="007720E2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Reasons for War</w:t>
            </w:r>
          </w:p>
          <w:p w14:paraId="3332E49B" w14:textId="77777777" w:rsidR="00934943" w:rsidRPr="007720E2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Weapons of Mass Destruction</w:t>
            </w:r>
          </w:p>
          <w:p w14:paraId="139374B8" w14:textId="77777777" w:rsidR="00934943" w:rsidRPr="00946756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Pacifism</w:t>
            </w:r>
          </w:p>
          <w:p w14:paraId="5063CD7C" w14:textId="33425A6A" w:rsidR="00934943" w:rsidRPr="00946756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 w:rsidRPr="00946756">
              <w:rPr>
                <w:rFonts w:ascii="Calibri" w:hAnsi="Calibri" w:cs="Calibri"/>
              </w:rPr>
              <w:t>Consequences of War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8" w:type="pct"/>
            <w:shd w:val="clear" w:color="auto" w:fill="FFFFFF" w:themeFill="background1"/>
          </w:tcPr>
          <w:p w14:paraId="3BD60E76" w14:textId="77777777" w:rsidR="00934943" w:rsidRDefault="00934943" w:rsidP="00934943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</w:p>
          <w:p w14:paraId="1AF64B00" w14:textId="1AF17304" w:rsidR="00934943" w:rsidRPr="00FF2698" w:rsidRDefault="00934943" w:rsidP="00934943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Ultimate Questions</w:t>
            </w:r>
          </w:p>
          <w:p w14:paraId="75A7F698" w14:textId="77777777" w:rsidR="00934943" w:rsidRDefault="00934943" w:rsidP="00934943">
            <w:pPr>
              <w:pStyle w:val="NoSpacing"/>
              <w:jc w:val="center"/>
              <w:rPr>
                <w:rFonts w:ascii="Calibri" w:hAnsi="Calibri" w:cs="Calibri"/>
              </w:rPr>
            </w:pPr>
          </w:p>
          <w:p w14:paraId="47AC1CE1" w14:textId="77777777" w:rsidR="00934943" w:rsidRPr="007720E2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7720E2">
              <w:rPr>
                <w:rFonts w:ascii="Calibri" w:hAnsi="Calibri" w:cs="Calibri"/>
              </w:rPr>
              <w:t>Ultimate Questions</w:t>
            </w:r>
          </w:p>
          <w:p w14:paraId="30DCC0BA" w14:textId="77777777" w:rsidR="00934943" w:rsidRPr="007720E2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Origins of the Universe</w:t>
            </w:r>
          </w:p>
          <w:p w14:paraId="1FDA6302" w14:textId="77777777" w:rsidR="00934943" w:rsidRPr="007720E2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7720E2">
              <w:rPr>
                <w:rFonts w:ascii="Calibri" w:hAnsi="Calibri" w:cs="Calibri"/>
              </w:rPr>
              <w:t>Stewardship</w:t>
            </w:r>
          </w:p>
          <w:p w14:paraId="1815097D" w14:textId="77777777" w:rsidR="00934943" w:rsidRPr="007720E2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7720E2">
              <w:rPr>
                <w:rFonts w:ascii="Calibri" w:hAnsi="Calibri" w:cs="Calibri"/>
              </w:rPr>
              <w:t>Animal Rights</w:t>
            </w:r>
          </w:p>
          <w:p w14:paraId="04A9D6FD" w14:textId="77777777" w:rsidR="00934943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7720E2">
              <w:rPr>
                <w:rFonts w:ascii="Calibri" w:hAnsi="Calibri" w:cs="Calibri"/>
              </w:rPr>
              <w:t>The Value of Human Life</w:t>
            </w:r>
          </w:p>
          <w:p w14:paraId="3913DE9C" w14:textId="7169D8AA" w:rsidR="00934943" w:rsidRPr="00946756" w:rsidRDefault="00934943" w:rsidP="00934943">
            <w:pPr>
              <w:pStyle w:val="NoSpacing"/>
              <w:numPr>
                <w:ilvl w:val="0"/>
                <w:numId w:val="24"/>
              </w:numPr>
              <w:rPr>
                <w:rFonts w:ascii="Calibri" w:hAnsi="Calibri" w:cs="Calibri"/>
              </w:rPr>
            </w:pPr>
            <w:r w:rsidRPr="00946756">
              <w:rPr>
                <w:rFonts w:ascii="Calibri" w:hAnsi="Calibri" w:cs="Calibri"/>
              </w:rPr>
              <w:t>Gender Equality</w:t>
            </w:r>
          </w:p>
        </w:tc>
      </w:tr>
      <w:tr w:rsidR="00934943" w:rsidRPr="00C374AB" w14:paraId="168BDBF3" w14:textId="77777777" w:rsidTr="00362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FFFFF" w:themeFill="background1"/>
            <w:vAlign w:val="center"/>
          </w:tcPr>
          <w:p w14:paraId="32195D27" w14:textId="3D01D926" w:rsidR="00934943" w:rsidRPr="00CF6939" w:rsidRDefault="00934943" w:rsidP="00934943">
            <w:pPr>
              <w:jc w:val="center"/>
              <w:rPr>
                <w:rFonts w:asciiTheme="minorHAnsi" w:hAnsiTheme="minorHAnsi" w:cstheme="minorHAnsi"/>
                <w:b/>
                <w:sz w:val="72"/>
                <w:szCs w:val="52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Links to other units in KS3/4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8" w:type="pct"/>
            <w:shd w:val="clear" w:color="auto" w:fill="FFFFFF" w:themeFill="background1"/>
          </w:tcPr>
          <w:p w14:paraId="5754FD50" w14:textId="77777777" w:rsidR="00B12FA7" w:rsidRDefault="00B12FA7" w:rsidP="00934943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217788A" w14:textId="3001FD09" w:rsidR="00934943" w:rsidRPr="00B12FA7" w:rsidRDefault="00934943" w:rsidP="00934943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12FA7">
              <w:rPr>
                <w:rFonts w:ascii="Calibri" w:hAnsi="Calibri" w:cs="Calibri"/>
                <w:sz w:val="22"/>
                <w:szCs w:val="22"/>
              </w:rPr>
              <w:t>Christianity/Christian Justice, social justice/human rights at KS4.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pct"/>
            <w:shd w:val="clear" w:color="auto" w:fill="FFFFFF" w:themeFill="background1"/>
          </w:tcPr>
          <w:p w14:paraId="374049CC" w14:textId="77777777" w:rsidR="00B12FA7" w:rsidRDefault="00B12FA7" w:rsidP="00934943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977F1AB" w14:textId="7286C4FE" w:rsidR="00934943" w:rsidRPr="00B12FA7" w:rsidRDefault="00934943" w:rsidP="00934943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12FA7">
              <w:rPr>
                <w:rFonts w:ascii="Calibri" w:hAnsi="Calibri" w:cs="Calibri"/>
                <w:sz w:val="22"/>
                <w:szCs w:val="22"/>
              </w:rPr>
              <w:t>Prejudice and discrimination unit in autumn term, Year 8 Buddhism and Christian Justice, study at KS4.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8" w:type="pct"/>
            <w:shd w:val="clear" w:color="auto" w:fill="FFFFFF" w:themeFill="background1"/>
          </w:tcPr>
          <w:p w14:paraId="386B80A4" w14:textId="77777777" w:rsidR="00B12FA7" w:rsidRDefault="00B12FA7" w:rsidP="00934943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97EF50D" w14:textId="385BE4F6" w:rsidR="00934943" w:rsidRPr="00B12FA7" w:rsidRDefault="00934943" w:rsidP="00934943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12FA7">
              <w:rPr>
                <w:rFonts w:ascii="Calibri" w:hAnsi="Calibri" w:cs="Calibri"/>
                <w:sz w:val="22"/>
                <w:szCs w:val="22"/>
              </w:rPr>
              <w:t xml:space="preserve">Prejudice unit in autumn term, Year 7 studies, Christianity, study at KS4. </w:t>
            </w:r>
          </w:p>
        </w:tc>
      </w:tr>
      <w:tr w:rsidR="00934943" w:rsidRPr="00BE5C8B" w14:paraId="34ABBFF6" w14:textId="77777777" w:rsidTr="00E869B0">
        <w:trPr>
          <w:trHeight w:val="3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000000" w:themeFill="text1"/>
            <w:vAlign w:val="center"/>
          </w:tcPr>
          <w:p w14:paraId="4A646231" w14:textId="7BA267BC" w:rsidR="00934943" w:rsidRPr="00650714" w:rsidRDefault="00934943" w:rsidP="00934943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650714"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Assessment Method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8" w:type="pct"/>
            <w:shd w:val="clear" w:color="auto" w:fill="000000" w:themeFill="text1"/>
            <w:vAlign w:val="center"/>
          </w:tcPr>
          <w:p w14:paraId="0817D5AF" w14:textId="185AEEF0" w:rsidR="00934943" w:rsidRPr="00650714" w:rsidRDefault="00934943" w:rsidP="009349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946756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Core knowledge checks/regular lesson reviews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pct"/>
            <w:shd w:val="clear" w:color="auto" w:fill="000000" w:themeFill="text1"/>
            <w:vAlign w:val="center"/>
          </w:tcPr>
          <w:p w14:paraId="1E12F1FE" w14:textId="738D369D" w:rsidR="00934943" w:rsidRPr="00650714" w:rsidRDefault="00934943" w:rsidP="009349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946756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Assessment week/regular lesson reviews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8" w:type="pct"/>
            <w:shd w:val="clear" w:color="auto" w:fill="000000" w:themeFill="text1"/>
            <w:vAlign w:val="center"/>
          </w:tcPr>
          <w:p w14:paraId="45EA4248" w14:textId="0B75258A" w:rsidR="00934943" w:rsidRPr="00650714" w:rsidRDefault="00934943" w:rsidP="009349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946756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Assessment week/regular lesson reviews</w:t>
            </w:r>
          </w:p>
        </w:tc>
      </w:tr>
      <w:tr w:rsidR="00934943" w:rsidRPr="00C374AB" w14:paraId="3DB6C6D4" w14:textId="77777777" w:rsidTr="00B11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2F2F2" w:themeFill="background1" w:themeFillShade="F2"/>
            <w:vAlign w:val="center"/>
          </w:tcPr>
          <w:p w14:paraId="6710FC7C" w14:textId="77777777" w:rsidR="00934943" w:rsidRDefault="00934943" w:rsidP="00934943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C24330F" wp14:editId="03D60188">
                  <wp:extent cx="403436" cy="403436"/>
                  <wp:effectExtent l="0" t="0" r="0" b="0"/>
                  <wp:docPr id="20746640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436" cy="403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5C458B" w14:textId="11B3071A" w:rsidR="00934943" w:rsidRPr="00760E06" w:rsidRDefault="00934943" w:rsidP="00934943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4BBB6C6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Opportunities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62" w:type="pct"/>
            <w:gridSpan w:val="3"/>
            <w:shd w:val="clear" w:color="auto" w:fill="FFFFFF" w:themeFill="background1"/>
            <w:vAlign w:val="center"/>
          </w:tcPr>
          <w:p w14:paraId="0853409E" w14:textId="58472A34" w:rsidR="00934943" w:rsidRPr="003C106A" w:rsidRDefault="00934943" w:rsidP="00934943">
            <w:pPr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</w:rPr>
            </w:pPr>
            <w:r w:rsidRPr="003C106A"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</w:rPr>
              <w:t xml:space="preserve">CEAIG: </w:t>
            </w:r>
            <w:r w:rsidRPr="002538BD"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</w:rPr>
              <w:t>Students will study a range of religious and non-religious perspectives, theological and philosophical arguments, and debates to equip them for a range of courses and careers.</w:t>
            </w:r>
          </w:p>
          <w:p w14:paraId="4DA6ABB1" w14:textId="55212B20" w:rsidR="00934943" w:rsidRDefault="00934943" w:rsidP="00934943">
            <w:pPr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</w:pPr>
            <w:r w:rsidRPr="006B53B7"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 xml:space="preserve">SMSC: </w:t>
            </w:r>
            <w:r w:rsidRPr="002538BD"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>Students work in groups/pairs to study the philosophical aspects of religion, considering moral dilemmas, ethical issues and features of religion and effect on everyday lives.</w:t>
            </w:r>
          </w:p>
          <w:p w14:paraId="22D41859" w14:textId="31901142" w:rsidR="00934943" w:rsidRPr="003C106A" w:rsidRDefault="00934943" w:rsidP="00934943">
            <w:pP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3C106A">
              <w:rPr>
                <w:rFonts w:asciiTheme="minorHAnsi" w:eastAsiaTheme="minorEastAsia" w:hAnsiTheme="minorHAnsi" w:cstheme="minorBidi"/>
                <w:b/>
                <w:bCs/>
                <w:color w:val="4472C4" w:themeColor="accent1"/>
                <w:sz w:val="18"/>
                <w:szCs w:val="18"/>
              </w:rPr>
              <w:t xml:space="preserve">British Values: </w:t>
            </w:r>
            <w:r w:rsidRPr="002538BD">
              <w:rPr>
                <w:rFonts w:asciiTheme="minorHAnsi" w:eastAsiaTheme="minorEastAsia" w:hAnsiTheme="minorHAnsi" w:cstheme="minorBidi"/>
                <w:b/>
                <w:bCs/>
                <w:color w:val="4472C4" w:themeColor="accent1"/>
                <w:sz w:val="18"/>
                <w:szCs w:val="18"/>
              </w:rPr>
              <w:t>Students study a range of different religions and cultural traditions to promote harmony, respects of others, tolerance including an appreciation of and respect for a range of different beliefs and faith.</w:t>
            </w:r>
          </w:p>
        </w:tc>
      </w:tr>
      <w:tr w:rsidR="00934943" w:rsidRPr="00C374AB" w14:paraId="703D52E4" w14:textId="77777777" w:rsidTr="00124BEC">
        <w:trPr>
          <w:trHeight w:val="4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FFFFF" w:themeFill="background1"/>
            <w:vAlign w:val="center"/>
          </w:tcPr>
          <w:p w14:paraId="194C7C0C" w14:textId="39C3F7E9" w:rsidR="00934943" w:rsidRPr="0018461B" w:rsidRDefault="00934943" w:rsidP="00934943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3B3838" w:themeColor="background2" w:themeShade="40"/>
                <w:sz w:val="72"/>
                <w:szCs w:val="72"/>
              </w:rPr>
            </w:pPr>
            <w:r w:rsidRPr="0018461B">
              <w:rPr>
                <w:rFonts w:asciiTheme="minorHAnsi" w:hAnsiTheme="minorHAnsi" w:cstheme="minorHAnsi"/>
                <w:b/>
                <w:bCs/>
                <w:noProof/>
                <w:color w:val="3B3838" w:themeColor="background2" w:themeShade="40"/>
                <w:sz w:val="72"/>
                <w:szCs w:val="72"/>
              </w:rP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8" w:type="pct"/>
            <w:shd w:val="clear" w:color="auto" w:fill="FFFFFF" w:themeFill="background1"/>
          </w:tcPr>
          <w:p w14:paraId="5EEB2DBD" w14:textId="77777777" w:rsidR="00934943" w:rsidRDefault="00934943" w:rsidP="00934943">
            <w:pPr>
              <w:pStyle w:val="NoSpacing"/>
              <w:ind w:left="360"/>
              <w:jc w:val="center"/>
              <w:rPr>
                <w:rFonts w:ascii="Calibri" w:hAnsi="Calibri" w:cs="Calibri"/>
                <w:b/>
                <w:bCs/>
              </w:rPr>
            </w:pPr>
          </w:p>
          <w:p w14:paraId="66BC4AA3" w14:textId="205B0568" w:rsidR="00934943" w:rsidRDefault="00934943" w:rsidP="00934943">
            <w:pPr>
              <w:pStyle w:val="NoSpacing"/>
              <w:ind w:left="36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Relationships and Families</w:t>
            </w:r>
          </w:p>
          <w:p w14:paraId="60883F3B" w14:textId="77777777" w:rsidR="00934943" w:rsidRDefault="00934943" w:rsidP="00934943">
            <w:pPr>
              <w:pStyle w:val="NoSpacing"/>
              <w:ind w:left="360"/>
              <w:jc w:val="center"/>
              <w:rPr>
                <w:rFonts w:ascii="Calibri" w:hAnsi="Calibri" w:cs="Calibri"/>
                <w:b/>
                <w:bCs/>
              </w:rPr>
            </w:pPr>
          </w:p>
          <w:p w14:paraId="65EEA97A" w14:textId="77777777" w:rsidR="00934943" w:rsidRDefault="00934943" w:rsidP="00934943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Human Sexuality</w:t>
            </w:r>
          </w:p>
          <w:p w14:paraId="0FE88E81" w14:textId="77777777" w:rsidR="00934943" w:rsidRDefault="00934943" w:rsidP="00934943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Sexual Relationships</w:t>
            </w:r>
          </w:p>
          <w:p w14:paraId="67AFB4E4" w14:textId="77777777" w:rsidR="00934943" w:rsidRDefault="00934943" w:rsidP="00934943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Contraception and Family Planning</w:t>
            </w:r>
          </w:p>
          <w:p w14:paraId="5ABB7A59" w14:textId="77777777" w:rsidR="00934943" w:rsidRDefault="00934943" w:rsidP="00934943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Marriage</w:t>
            </w:r>
          </w:p>
          <w:p w14:paraId="65519B45" w14:textId="77777777" w:rsidR="00934943" w:rsidRDefault="00934943" w:rsidP="00934943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Divorce</w:t>
            </w:r>
          </w:p>
          <w:p w14:paraId="360B937F" w14:textId="77777777" w:rsidR="00934943" w:rsidRDefault="00934943" w:rsidP="00934943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Nature and Purpose of Families</w:t>
            </w:r>
          </w:p>
          <w:p w14:paraId="25D9F0D0" w14:textId="6D8C2F9D" w:rsidR="00934943" w:rsidRPr="00946756" w:rsidRDefault="00934943" w:rsidP="00934943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946756">
              <w:rPr>
                <w:rFonts w:ascii="Calibri" w:hAnsi="Calibri" w:cs="Calibri"/>
              </w:rPr>
              <w:t>Gender Equality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pct"/>
            <w:shd w:val="clear" w:color="auto" w:fill="FFFFFF" w:themeFill="background1"/>
          </w:tcPr>
          <w:p w14:paraId="4F907044" w14:textId="77777777" w:rsidR="00934943" w:rsidRDefault="00934943" w:rsidP="00934943">
            <w:pPr>
              <w:pStyle w:val="NoSpacing"/>
              <w:ind w:left="360"/>
              <w:jc w:val="center"/>
              <w:rPr>
                <w:rFonts w:ascii="Calibri" w:hAnsi="Calibri" w:cs="Calibri"/>
                <w:b/>
                <w:bCs/>
              </w:rPr>
            </w:pPr>
          </w:p>
          <w:p w14:paraId="29981A63" w14:textId="0FEF5E16" w:rsidR="00934943" w:rsidRDefault="00934943" w:rsidP="00934943">
            <w:pPr>
              <w:pStyle w:val="NoSpacing"/>
              <w:ind w:left="36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Religion and </w:t>
            </w:r>
            <w:r w:rsidR="00503AE2">
              <w:rPr>
                <w:rFonts w:ascii="Calibri" w:hAnsi="Calibri" w:cs="Calibri"/>
                <w:b/>
                <w:bCs/>
              </w:rPr>
              <w:t>Life</w:t>
            </w:r>
          </w:p>
          <w:p w14:paraId="4B391D3C" w14:textId="77777777" w:rsidR="00934943" w:rsidRDefault="00934943" w:rsidP="00934943">
            <w:pPr>
              <w:pStyle w:val="NoSpacing"/>
              <w:ind w:left="360"/>
              <w:jc w:val="center"/>
              <w:rPr>
                <w:rFonts w:ascii="Calibri" w:hAnsi="Calibri" w:cs="Calibri"/>
                <w:b/>
                <w:bCs/>
              </w:rPr>
            </w:pPr>
          </w:p>
          <w:p w14:paraId="193CE0CA" w14:textId="77777777" w:rsidR="00503AE2" w:rsidRDefault="00503AE2" w:rsidP="00503AE2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The Origins of the Universe</w:t>
            </w:r>
          </w:p>
          <w:p w14:paraId="4F885F01" w14:textId="77777777" w:rsidR="00503AE2" w:rsidRDefault="00503AE2" w:rsidP="00503AE2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Origins of Human Life</w:t>
            </w:r>
          </w:p>
          <w:p w14:paraId="3DB176FD" w14:textId="77777777" w:rsidR="00503AE2" w:rsidRDefault="00503AE2" w:rsidP="00503AE2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Use and Abuse of the Environment</w:t>
            </w:r>
          </w:p>
          <w:p w14:paraId="5C2EA8A4" w14:textId="77777777" w:rsidR="00503AE2" w:rsidRDefault="00503AE2" w:rsidP="00503AE2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Abortion</w:t>
            </w:r>
          </w:p>
          <w:p w14:paraId="05088887" w14:textId="77777777" w:rsidR="00503AE2" w:rsidRDefault="00503AE2" w:rsidP="00503AE2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Euthanasia</w:t>
            </w:r>
          </w:p>
          <w:p w14:paraId="34F819FB" w14:textId="336A5A91" w:rsidR="00503AE2" w:rsidRPr="00946756" w:rsidRDefault="00503AE2" w:rsidP="00503AE2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946756">
              <w:rPr>
                <w:rFonts w:ascii="Calibri" w:hAnsi="Calibri" w:cs="Calibri"/>
              </w:rPr>
              <w:t>Death and the Afterlife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8" w:type="pct"/>
            <w:shd w:val="clear" w:color="auto" w:fill="FFFFFF" w:themeFill="background1"/>
          </w:tcPr>
          <w:p w14:paraId="0A72E865" w14:textId="77777777" w:rsidR="00934943" w:rsidRDefault="00934943" w:rsidP="00934943">
            <w:pPr>
              <w:pStyle w:val="NoSpacing"/>
              <w:ind w:left="360"/>
              <w:jc w:val="center"/>
              <w:rPr>
                <w:rFonts w:ascii="Calibri" w:hAnsi="Calibri" w:cs="Calibri"/>
                <w:b/>
                <w:bCs/>
              </w:rPr>
            </w:pPr>
          </w:p>
          <w:p w14:paraId="295250FF" w14:textId="07A9F862" w:rsidR="00934943" w:rsidRDefault="00934943" w:rsidP="00934943">
            <w:pPr>
              <w:pStyle w:val="NoSpacing"/>
              <w:ind w:left="360"/>
              <w:jc w:val="center"/>
              <w:rPr>
                <w:rFonts w:ascii="Calibri" w:hAnsi="Calibri" w:cs="Calibri"/>
                <w:b/>
                <w:bCs/>
              </w:rPr>
            </w:pPr>
            <w:r w:rsidRPr="00272B1F">
              <w:rPr>
                <w:rFonts w:ascii="Calibri" w:hAnsi="Calibri" w:cs="Calibri"/>
                <w:b/>
                <w:bCs/>
              </w:rPr>
              <w:t xml:space="preserve">Religion and </w:t>
            </w:r>
            <w:r w:rsidR="00503AE2">
              <w:rPr>
                <w:rFonts w:ascii="Calibri" w:hAnsi="Calibri" w:cs="Calibri"/>
                <w:b/>
                <w:bCs/>
              </w:rPr>
              <w:t>Human Rights</w:t>
            </w:r>
          </w:p>
          <w:p w14:paraId="55FA154F" w14:textId="77777777" w:rsidR="00934943" w:rsidRDefault="00934943" w:rsidP="00934943">
            <w:pPr>
              <w:pStyle w:val="NoSpacing"/>
              <w:ind w:left="360"/>
              <w:jc w:val="center"/>
              <w:rPr>
                <w:rFonts w:ascii="Calibri" w:hAnsi="Calibri" w:cs="Calibri"/>
                <w:b/>
                <w:bCs/>
              </w:rPr>
            </w:pPr>
          </w:p>
          <w:p w14:paraId="4FC0DF4D" w14:textId="77777777" w:rsidR="00503AE2" w:rsidRDefault="00503AE2" w:rsidP="00503AE2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Social Justice</w:t>
            </w:r>
          </w:p>
          <w:p w14:paraId="35436D08" w14:textId="77777777" w:rsidR="00503AE2" w:rsidRDefault="00503AE2" w:rsidP="00503AE2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</w:t>
            </w:r>
          </w:p>
          <w:p w14:paraId="76BAA07F" w14:textId="77777777" w:rsidR="00503AE2" w:rsidRDefault="00503AE2" w:rsidP="00503AE2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Prejudice and Discrimination</w:t>
            </w:r>
          </w:p>
          <w:p w14:paraId="70AC2B1C" w14:textId="77777777" w:rsidR="00503AE2" w:rsidRDefault="00503AE2" w:rsidP="00503AE2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Wealth</w:t>
            </w:r>
          </w:p>
          <w:p w14:paraId="17FEBE7F" w14:textId="77777777" w:rsidR="00503AE2" w:rsidRDefault="00503AE2" w:rsidP="00503AE2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Poverty</w:t>
            </w:r>
          </w:p>
          <w:p w14:paraId="263F94D4" w14:textId="4E88008B" w:rsidR="00934943" w:rsidRPr="00503AE2" w:rsidRDefault="00503AE2" w:rsidP="00503AE2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946756">
              <w:rPr>
                <w:rFonts w:ascii="Calibri" w:hAnsi="Calibri" w:cs="Calibri"/>
              </w:rPr>
              <w:t xml:space="preserve">Exploitation of the Poor </w:t>
            </w:r>
          </w:p>
        </w:tc>
      </w:tr>
      <w:tr w:rsidR="00934943" w:rsidRPr="00C374AB" w14:paraId="6C39FFC3" w14:textId="77777777" w:rsidTr="00124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FFFFF" w:themeFill="background1"/>
            <w:vAlign w:val="center"/>
          </w:tcPr>
          <w:p w14:paraId="0DA19528" w14:textId="06CDCBC8" w:rsidR="00934943" w:rsidRPr="0018461B" w:rsidRDefault="00934943" w:rsidP="00934943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3B3838" w:themeColor="background2" w:themeShade="40"/>
                <w:sz w:val="72"/>
                <w:szCs w:val="72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lastRenderedPageBreak/>
              <w:t>Links to other units in KS3/4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8" w:type="pct"/>
            <w:shd w:val="clear" w:color="auto" w:fill="FFFFFF" w:themeFill="background1"/>
          </w:tcPr>
          <w:p w14:paraId="30CDA7E8" w14:textId="77777777" w:rsidR="00B12FA7" w:rsidRDefault="00B12FA7" w:rsidP="00934943">
            <w:pPr>
              <w:pStyle w:val="NoSpacing"/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A4B13C1" w14:textId="43C2D34F" w:rsidR="00934943" w:rsidRPr="00AE7973" w:rsidRDefault="00934943" w:rsidP="00934943">
            <w:pPr>
              <w:pStyle w:val="NoSpacing"/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7973">
              <w:rPr>
                <w:rFonts w:ascii="Calibri" w:hAnsi="Calibri" w:cs="Calibri"/>
                <w:sz w:val="22"/>
                <w:szCs w:val="22"/>
              </w:rPr>
              <w:t>Christianity in Year 7</w:t>
            </w:r>
            <w:r w:rsidR="00B12FA7" w:rsidRPr="00AE7973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0AE3E6A4" w14:textId="7A060919" w:rsidR="00B12FA7" w:rsidRPr="00B12FA7" w:rsidRDefault="00B12FA7" w:rsidP="00934943">
            <w:pPr>
              <w:pStyle w:val="NoSpacing"/>
              <w:ind w:left="360"/>
              <w:jc w:val="center"/>
              <w:rPr>
                <w:rFonts w:ascii="Calibri" w:hAnsi="Calibri" w:cs="Calibri"/>
                <w:i/>
                <w:iCs/>
              </w:rPr>
            </w:pPr>
            <w:r w:rsidRPr="00AE7973">
              <w:rPr>
                <w:rFonts w:ascii="Calibri" w:hAnsi="Calibri" w:cs="Calibri"/>
                <w:i/>
                <w:iCs/>
                <w:sz w:val="22"/>
                <w:szCs w:val="22"/>
                <w:highlight w:val="green"/>
              </w:rPr>
              <w:t>(Cross/curricular PSHE- relationships)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pct"/>
            <w:shd w:val="clear" w:color="auto" w:fill="FFFFFF" w:themeFill="background1"/>
          </w:tcPr>
          <w:p w14:paraId="160A09F8" w14:textId="77777777" w:rsidR="00934943" w:rsidRDefault="00934943" w:rsidP="00934943">
            <w:pPr>
              <w:pStyle w:val="NoSpacing"/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A2D29D7" w14:textId="77777777" w:rsidR="00FA39D0" w:rsidRDefault="00FA39D0" w:rsidP="00FA39D0">
            <w:pPr>
              <w:pStyle w:val="NoSpacing"/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Ultimate questions in Year 9 and other units of work studied at KS4.</w:t>
            </w:r>
          </w:p>
          <w:p w14:paraId="6413E383" w14:textId="537C5FD2" w:rsidR="00FA39D0" w:rsidRPr="00B12FA7" w:rsidRDefault="00FA39D0" w:rsidP="00934943">
            <w:pPr>
              <w:pStyle w:val="NoSpacing"/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8" w:type="pct"/>
            <w:shd w:val="clear" w:color="auto" w:fill="FFFFFF" w:themeFill="background1"/>
          </w:tcPr>
          <w:p w14:paraId="5389DAA4" w14:textId="77777777" w:rsidR="00B12FA7" w:rsidRDefault="00B12FA7" w:rsidP="00934943">
            <w:pPr>
              <w:pStyle w:val="NoSpacing"/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A0C12CC" w14:textId="03642FBD" w:rsidR="00FA39D0" w:rsidRPr="00B12FA7" w:rsidRDefault="00FA39D0" w:rsidP="00FA39D0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Christianity in Year 7, Christian Justice in Year 8, Prejudice and discrimination in Year 9.</w:t>
            </w:r>
          </w:p>
        </w:tc>
      </w:tr>
      <w:tr w:rsidR="00934943" w:rsidRPr="00C374AB" w14:paraId="6EB6B80E" w14:textId="77777777" w:rsidTr="00E869B0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000000" w:themeFill="text1"/>
            <w:vAlign w:val="center"/>
          </w:tcPr>
          <w:p w14:paraId="519E1E83" w14:textId="5EA8A034" w:rsidR="00934943" w:rsidRPr="00650714" w:rsidRDefault="00934943" w:rsidP="00934943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18"/>
                <w:szCs w:val="18"/>
              </w:rPr>
            </w:pPr>
            <w:r w:rsidRPr="00650714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18"/>
                <w:szCs w:val="18"/>
              </w:rPr>
              <w:t>Assessment Method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8" w:type="pct"/>
            <w:shd w:val="clear" w:color="auto" w:fill="000000" w:themeFill="text1"/>
            <w:vAlign w:val="center"/>
          </w:tcPr>
          <w:p w14:paraId="3A05578A" w14:textId="5CF4151F" w:rsidR="00934943" w:rsidRPr="00650714" w:rsidRDefault="00934943" w:rsidP="009349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946756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Core knowledge checks/regular lesson reviews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pct"/>
            <w:shd w:val="clear" w:color="auto" w:fill="000000" w:themeFill="text1"/>
            <w:vAlign w:val="center"/>
          </w:tcPr>
          <w:p w14:paraId="79FC1BB3" w14:textId="1ADB3861" w:rsidR="00934943" w:rsidRPr="00650714" w:rsidRDefault="00934943" w:rsidP="009349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946756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Core knowledge checks/regular lesson reviews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8" w:type="pct"/>
            <w:shd w:val="clear" w:color="auto" w:fill="000000" w:themeFill="text1"/>
            <w:vAlign w:val="center"/>
          </w:tcPr>
          <w:p w14:paraId="57BFA8AC" w14:textId="670EAD37" w:rsidR="00934943" w:rsidRPr="00650714" w:rsidRDefault="00934943" w:rsidP="00934943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946756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Core knowledge checks/regular lesson reviews</w:t>
            </w:r>
          </w:p>
        </w:tc>
      </w:tr>
      <w:tr w:rsidR="00934943" w:rsidRPr="00C374AB" w14:paraId="4DE81EFB" w14:textId="77777777" w:rsidTr="00B11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2F2F2" w:themeFill="background1" w:themeFillShade="F2"/>
            <w:vAlign w:val="center"/>
          </w:tcPr>
          <w:p w14:paraId="342C7A3C" w14:textId="77777777" w:rsidR="00934943" w:rsidRDefault="00934943" w:rsidP="00934943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2248D97" wp14:editId="4F588F0E">
                  <wp:extent cx="403436" cy="403436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436" cy="403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53E6DF" w14:textId="295A2405" w:rsidR="00934943" w:rsidRDefault="00934943" w:rsidP="00934943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72"/>
                <w:szCs w:val="72"/>
              </w:rPr>
            </w:pPr>
            <w:r w:rsidRPr="4BBB6C6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Opportunities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62" w:type="pct"/>
            <w:gridSpan w:val="3"/>
            <w:shd w:val="clear" w:color="auto" w:fill="FFFFFF" w:themeFill="background1"/>
            <w:vAlign w:val="center"/>
          </w:tcPr>
          <w:p w14:paraId="60A917DC" w14:textId="5DD9F6E5" w:rsidR="00934943" w:rsidRPr="002D7A31" w:rsidRDefault="00934943" w:rsidP="00934943">
            <w:pPr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</w:rPr>
            </w:pPr>
            <w:r w:rsidRPr="002D7A31"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</w:rPr>
              <w:t xml:space="preserve">CEAIG: </w:t>
            </w:r>
            <w:r w:rsidRPr="002538BD"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</w:rPr>
              <w:t>Students will study a range of religious and non-religious perspectives, theological and philosophical arguments, and debates to equip them for a range of courses, post-16 options and careers.</w:t>
            </w:r>
          </w:p>
          <w:p w14:paraId="52053CA5" w14:textId="0DE1952C" w:rsidR="00934943" w:rsidRPr="006B53B7" w:rsidRDefault="00934943" w:rsidP="00934943">
            <w:pPr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</w:pPr>
            <w:r w:rsidRPr="006B53B7"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 xml:space="preserve">SMSC: 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>S</w:t>
            </w:r>
            <w:r w:rsidRPr="002538BD"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>tudents work in groups/pairs to study the philosophical aspects of religion, considering moral dilemmas, ethical issues and features of religion and effect on everyday lives.</w:t>
            </w:r>
          </w:p>
          <w:p w14:paraId="62BED46C" w14:textId="50829F9E" w:rsidR="00934943" w:rsidRPr="00327FA8" w:rsidRDefault="00934943" w:rsidP="00934943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2D7A31">
              <w:rPr>
                <w:rFonts w:asciiTheme="minorHAnsi" w:eastAsiaTheme="minorEastAsia" w:hAnsiTheme="minorHAnsi" w:cstheme="minorBidi"/>
                <w:b/>
                <w:bCs/>
                <w:color w:val="4472C4" w:themeColor="accent1"/>
                <w:sz w:val="18"/>
                <w:szCs w:val="18"/>
              </w:rPr>
              <w:t xml:space="preserve">British Values: </w:t>
            </w:r>
            <w:r w:rsidRPr="002538BD">
              <w:rPr>
                <w:rFonts w:asciiTheme="minorHAnsi" w:eastAsiaTheme="minorEastAsia" w:hAnsiTheme="minorHAnsi" w:cstheme="minorBidi"/>
                <w:b/>
                <w:bCs/>
                <w:color w:val="4472C4" w:themeColor="accent1"/>
                <w:sz w:val="18"/>
                <w:szCs w:val="18"/>
              </w:rPr>
              <w:t>Students study a range of different religions and cultural traditions to promote harmony, respects of others, tolerance including an appreciation of and respect for a range of different beliefs and faith.</w:t>
            </w:r>
          </w:p>
        </w:tc>
      </w:tr>
      <w:tr w:rsidR="00B66177" w:rsidRPr="00C374AB" w14:paraId="1B067D43" w14:textId="77777777" w:rsidTr="00B66177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FFFFF" w:themeFill="background1"/>
            <w:vAlign w:val="center"/>
          </w:tcPr>
          <w:p w14:paraId="57289683" w14:textId="3977A8E3" w:rsidR="00B66177" w:rsidRPr="001B247A" w:rsidRDefault="00B66177" w:rsidP="00B66177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72"/>
                <w:szCs w:val="72"/>
              </w:rPr>
            </w:pPr>
            <w:r w:rsidRPr="001B247A">
              <w:rPr>
                <w:rFonts w:asciiTheme="minorHAnsi" w:hAnsiTheme="minorHAnsi" w:cstheme="minorHAnsi"/>
                <w:b/>
                <w:bCs/>
                <w:noProof/>
                <w:sz w:val="72"/>
                <w:szCs w:val="72"/>
              </w:rPr>
              <w:t>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8" w:type="pct"/>
            <w:shd w:val="clear" w:color="auto" w:fill="FFFFFF" w:themeFill="background1"/>
          </w:tcPr>
          <w:p w14:paraId="2F5D5CE0" w14:textId="77777777" w:rsidR="00B66177" w:rsidRDefault="00B66177" w:rsidP="00B66177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</w:p>
          <w:p w14:paraId="2BC0C48F" w14:textId="77777777" w:rsidR="00B66177" w:rsidRDefault="00B66177" w:rsidP="00B66177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Religion, Crime and Punishment</w:t>
            </w:r>
          </w:p>
          <w:p w14:paraId="1D416ADB" w14:textId="77777777" w:rsidR="00B66177" w:rsidRDefault="00B66177" w:rsidP="00B66177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</w:p>
          <w:p w14:paraId="71AD2348" w14:textId="77777777" w:rsidR="00B66177" w:rsidRDefault="00B66177" w:rsidP="00B66177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Crime and Punishment</w:t>
            </w:r>
          </w:p>
          <w:p w14:paraId="1A2F6530" w14:textId="77777777" w:rsidR="00B66177" w:rsidRDefault="00B66177" w:rsidP="00B66177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Reasons for Crime</w:t>
            </w:r>
          </w:p>
          <w:p w14:paraId="2749A8CC" w14:textId="77777777" w:rsidR="00B66177" w:rsidRDefault="00B66177" w:rsidP="00B66177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Types of Crime</w:t>
            </w:r>
          </w:p>
          <w:p w14:paraId="4FDD6317" w14:textId="77777777" w:rsidR="00B66177" w:rsidRDefault="00B66177" w:rsidP="00B66177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Aims of Punishment</w:t>
            </w:r>
          </w:p>
          <w:p w14:paraId="7B2F400B" w14:textId="77777777" w:rsidR="00B66177" w:rsidRDefault="00B66177" w:rsidP="00B66177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Forms of Punishment</w:t>
            </w:r>
          </w:p>
          <w:p w14:paraId="101B699E" w14:textId="3368C398" w:rsidR="004C4766" w:rsidRDefault="004C4766" w:rsidP="00B66177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Forgiveness</w:t>
            </w:r>
          </w:p>
          <w:p w14:paraId="1AFA38AC" w14:textId="5EB8EC44" w:rsidR="00B66177" w:rsidRPr="00946756" w:rsidRDefault="00B66177" w:rsidP="00B66177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946756">
              <w:rPr>
                <w:rFonts w:ascii="Calibri" w:hAnsi="Calibri" w:cs="Calibri"/>
              </w:rPr>
              <w:t>The Death Penalty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pct"/>
            <w:shd w:val="clear" w:color="auto" w:fill="FFFFFF" w:themeFill="background1"/>
          </w:tcPr>
          <w:p w14:paraId="330C16C3" w14:textId="77777777" w:rsidR="00B66177" w:rsidRDefault="00B66177" w:rsidP="00B66177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</w:p>
          <w:p w14:paraId="71D207D6" w14:textId="77777777" w:rsidR="00B66177" w:rsidRDefault="00B66177" w:rsidP="00B66177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Religion, Peace and Conflict</w:t>
            </w:r>
          </w:p>
          <w:p w14:paraId="21838425" w14:textId="77777777" w:rsidR="00B66177" w:rsidRDefault="00B66177" w:rsidP="00B66177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</w:p>
          <w:p w14:paraId="0E8C8713" w14:textId="165FEF99" w:rsidR="00B66177" w:rsidRDefault="001C6A96" w:rsidP="00B66177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What is Conflict?</w:t>
            </w:r>
          </w:p>
          <w:p w14:paraId="4026A936" w14:textId="77777777" w:rsidR="00B66177" w:rsidRDefault="00B66177" w:rsidP="00B66177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Violence and Terrorism</w:t>
            </w:r>
          </w:p>
          <w:p w14:paraId="26365722" w14:textId="77777777" w:rsidR="00B66177" w:rsidRDefault="00B66177" w:rsidP="00B66177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Greed, Self-Defence and Retaliation</w:t>
            </w:r>
          </w:p>
          <w:p w14:paraId="0DB97704" w14:textId="77777777" w:rsidR="00B66177" w:rsidRDefault="00B66177" w:rsidP="00B66177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Religion and War (Just War/Holy War)</w:t>
            </w:r>
          </w:p>
          <w:p w14:paraId="1F1788C1" w14:textId="77777777" w:rsidR="00B66177" w:rsidRDefault="00B66177" w:rsidP="00B66177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Nuclear Weapons</w:t>
            </w:r>
          </w:p>
          <w:p w14:paraId="0C5CCF57" w14:textId="64E625B5" w:rsidR="00B66177" w:rsidRPr="00946756" w:rsidRDefault="00B66177" w:rsidP="00B66177">
            <w:pPr>
              <w:pStyle w:val="NoSpacing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946756">
              <w:rPr>
                <w:rFonts w:ascii="Calibri" w:hAnsi="Calibri" w:cs="Calibri"/>
              </w:rPr>
              <w:t>Pacifism and Peace-Making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8" w:type="pct"/>
            <w:shd w:val="clear" w:color="auto" w:fill="FFFFFF" w:themeFill="background1"/>
          </w:tcPr>
          <w:p w14:paraId="7E031520" w14:textId="77777777" w:rsidR="00B66177" w:rsidRDefault="00B66177" w:rsidP="00B6617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3B3838" w:themeColor="background2" w:themeShade="40"/>
                <w:sz w:val="20"/>
                <w:szCs w:val="20"/>
              </w:rPr>
            </w:pPr>
          </w:p>
          <w:p w14:paraId="7547A30E" w14:textId="77777777" w:rsidR="001522A3" w:rsidRPr="001522A3" w:rsidRDefault="001522A3" w:rsidP="00B6617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3B3838" w:themeColor="background2" w:themeShade="40"/>
              </w:rPr>
            </w:pPr>
          </w:p>
          <w:p w14:paraId="1DDBCD84" w14:textId="77777777" w:rsidR="001522A3" w:rsidRDefault="001522A3" w:rsidP="00B6617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3B3838" w:themeColor="background2" w:themeShade="40"/>
              </w:rPr>
            </w:pPr>
          </w:p>
          <w:p w14:paraId="732A30DB" w14:textId="77777777" w:rsidR="001522A3" w:rsidRDefault="001522A3" w:rsidP="00B6617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3B3838" w:themeColor="background2" w:themeShade="40"/>
              </w:rPr>
            </w:pPr>
          </w:p>
          <w:p w14:paraId="259ED30B" w14:textId="77777777" w:rsidR="001522A3" w:rsidRDefault="001522A3" w:rsidP="00B6617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3B3838" w:themeColor="background2" w:themeShade="40"/>
              </w:rPr>
            </w:pPr>
          </w:p>
          <w:p w14:paraId="4B230F15" w14:textId="34A12896" w:rsidR="001522A3" w:rsidRPr="0040232F" w:rsidRDefault="001522A3" w:rsidP="00B6617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3B3838" w:themeColor="background2" w:themeShade="40"/>
                <w:sz w:val="20"/>
                <w:szCs w:val="20"/>
              </w:rPr>
            </w:pPr>
            <w:r w:rsidRPr="001522A3">
              <w:rPr>
                <w:rFonts w:asciiTheme="minorHAnsi" w:eastAsiaTheme="minorEastAsia" w:hAnsiTheme="minorHAnsi" w:cstheme="minorBidi"/>
                <w:b/>
                <w:bCs/>
                <w:color w:val="3B3838" w:themeColor="background2" w:themeShade="40"/>
              </w:rPr>
              <w:t>STUDY LEAVE/EXAMS</w:t>
            </w:r>
          </w:p>
        </w:tc>
      </w:tr>
      <w:tr w:rsidR="00B66177" w:rsidRPr="00C374AB" w14:paraId="1A849CE3" w14:textId="77777777" w:rsidTr="00B66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FFFFF" w:themeFill="background1"/>
            <w:vAlign w:val="center"/>
          </w:tcPr>
          <w:p w14:paraId="4979C7DC" w14:textId="23586583" w:rsidR="00B66177" w:rsidRPr="001B247A" w:rsidRDefault="00B66177" w:rsidP="00B66177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72"/>
                <w:szCs w:val="72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Links to other units in KS3/4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8" w:type="pct"/>
            <w:shd w:val="clear" w:color="auto" w:fill="FFFFFF" w:themeFill="background1"/>
          </w:tcPr>
          <w:p w14:paraId="774CD9B9" w14:textId="77777777" w:rsidR="00B66177" w:rsidRDefault="00B66177" w:rsidP="00B66177">
            <w:pPr>
              <w:pStyle w:val="NoSpacing"/>
              <w:rPr>
                <w:rFonts w:ascii="Calibri" w:hAnsi="Calibri" w:cs="Calibri"/>
                <w:b/>
                <w:bCs/>
              </w:rPr>
            </w:pPr>
          </w:p>
          <w:p w14:paraId="5FF50E86" w14:textId="5A49730F" w:rsidR="00B66177" w:rsidRPr="00B12FA7" w:rsidRDefault="00B66177" w:rsidP="00B66177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Christianity in Year 7, Christian Justice in Year 8 and other units of work studied at KS4.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pct"/>
            <w:shd w:val="clear" w:color="auto" w:fill="FFFFFF" w:themeFill="background1"/>
          </w:tcPr>
          <w:p w14:paraId="6C418989" w14:textId="77777777" w:rsidR="00B66177" w:rsidRDefault="00B66177" w:rsidP="00B66177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</w:p>
          <w:p w14:paraId="573B0F15" w14:textId="2946457B" w:rsidR="00B66177" w:rsidRPr="00B12FA7" w:rsidRDefault="00B66177" w:rsidP="00B66177">
            <w:pPr>
              <w:pStyle w:val="NoSpacing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War/conflict unit in Year 9 and other units of work studied at KS4.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8" w:type="pct"/>
            <w:shd w:val="clear" w:color="auto" w:fill="FFFFFF" w:themeFill="background1"/>
          </w:tcPr>
          <w:p w14:paraId="0FBE81C2" w14:textId="746F3264" w:rsidR="00B66177" w:rsidRPr="00B12FA7" w:rsidRDefault="00B66177" w:rsidP="00B6617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66177" w:rsidRPr="00C374AB" w14:paraId="516A6306" w14:textId="77777777" w:rsidTr="00B66177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000000" w:themeFill="text1"/>
            <w:vAlign w:val="center"/>
          </w:tcPr>
          <w:p w14:paraId="08AA8BFC" w14:textId="0D40A4CB" w:rsidR="00B66177" w:rsidRPr="00650714" w:rsidRDefault="00B66177" w:rsidP="00B66177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18"/>
                <w:szCs w:val="18"/>
              </w:rPr>
            </w:pPr>
            <w:r w:rsidRPr="00650714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18"/>
                <w:szCs w:val="18"/>
              </w:rPr>
              <w:lastRenderedPageBreak/>
              <w:t>Assessment Method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8" w:type="pct"/>
            <w:shd w:val="clear" w:color="auto" w:fill="000000" w:themeFill="text1"/>
            <w:vAlign w:val="center"/>
          </w:tcPr>
          <w:p w14:paraId="11C8F38E" w14:textId="6F115E79" w:rsidR="00B66177" w:rsidRPr="00650714" w:rsidRDefault="00B66177" w:rsidP="00B6617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946756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Core knowledge checks/regular lesson reviews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6" w:type="pct"/>
            <w:shd w:val="clear" w:color="auto" w:fill="000000" w:themeFill="text1"/>
            <w:vAlign w:val="center"/>
          </w:tcPr>
          <w:p w14:paraId="65343A1E" w14:textId="086238BA" w:rsidR="00B66177" w:rsidRPr="00650714" w:rsidRDefault="00B66177" w:rsidP="00B6617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946756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Core knowledge checks/regular lesson reviews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8" w:type="pct"/>
            <w:shd w:val="clear" w:color="auto" w:fill="000000" w:themeFill="text1"/>
            <w:vAlign w:val="center"/>
          </w:tcPr>
          <w:p w14:paraId="1FA67F32" w14:textId="3B26F948" w:rsidR="00B66177" w:rsidRPr="00650714" w:rsidRDefault="00B66177" w:rsidP="00B6617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946756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Core knowledge checks/regular lesson reviews</w:t>
            </w:r>
          </w:p>
        </w:tc>
      </w:tr>
      <w:tr w:rsidR="00B66177" w:rsidRPr="00C374AB" w14:paraId="419C6AC3" w14:textId="77777777" w:rsidTr="00B11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2F2F2" w:themeFill="background1" w:themeFillShade="F2"/>
            <w:vAlign w:val="center"/>
          </w:tcPr>
          <w:p w14:paraId="18A4D187" w14:textId="77777777" w:rsidR="00B66177" w:rsidRDefault="00B66177" w:rsidP="00B66177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16DBFFC" wp14:editId="7A6B149D">
                  <wp:extent cx="403436" cy="403436"/>
                  <wp:effectExtent l="0" t="0" r="0" b="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436" cy="403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29FBD8" w14:textId="0606E437" w:rsidR="00B66177" w:rsidRDefault="00B66177" w:rsidP="00B66177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72"/>
                <w:szCs w:val="72"/>
              </w:rPr>
            </w:pPr>
            <w:r w:rsidRPr="4BBB6C6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Opportunities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62" w:type="pct"/>
            <w:gridSpan w:val="3"/>
            <w:shd w:val="clear" w:color="auto" w:fill="FFFFFF" w:themeFill="background1"/>
            <w:vAlign w:val="center"/>
          </w:tcPr>
          <w:p w14:paraId="7902C4B7" w14:textId="14E8FA6B" w:rsidR="00B66177" w:rsidRPr="00C522D1" w:rsidRDefault="00B66177" w:rsidP="00B66177">
            <w:pPr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</w:rPr>
            </w:pPr>
            <w:r w:rsidRPr="00C522D1"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</w:rPr>
              <w:t xml:space="preserve">CEAIG: </w:t>
            </w:r>
            <w:r w:rsidRPr="002538BD"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</w:rPr>
              <w:t xml:space="preserve">Students will study a range of religious and non-religious perspectives, theological and philosophical arguments, and debates to equip them for a range of courses and careers and 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</w:rPr>
              <w:t>p</w:t>
            </w:r>
            <w:r w:rsidRPr="002538BD">
              <w:rPr>
                <w:rFonts w:asciiTheme="minorHAnsi" w:eastAsiaTheme="minorEastAsia" w:hAnsiTheme="minorHAnsi" w:cstheme="minorBidi"/>
                <w:b/>
                <w:bCs/>
                <w:color w:val="FF0000"/>
                <w:sz w:val="18"/>
                <w:szCs w:val="18"/>
              </w:rPr>
              <w:t>ost-16 opportunities.</w:t>
            </w:r>
          </w:p>
          <w:p w14:paraId="7A41A015" w14:textId="2141575B" w:rsidR="00B66177" w:rsidRPr="006B53B7" w:rsidRDefault="00B66177" w:rsidP="00B66177">
            <w:pPr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</w:pPr>
            <w:r w:rsidRPr="006B53B7"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 xml:space="preserve">SMSC: </w:t>
            </w:r>
            <w:r w:rsidRPr="002538BD">
              <w:rPr>
                <w:rFonts w:asciiTheme="minorHAnsi" w:eastAsiaTheme="minorEastAsia" w:hAnsiTheme="minorHAnsi" w:cstheme="minorBidi"/>
                <w:b/>
                <w:bCs/>
                <w:color w:val="00B050"/>
                <w:sz w:val="18"/>
                <w:szCs w:val="18"/>
              </w:rPr>
              <w:t>Students work in groups/pairs to study the philosophical aspects of religion, considering moral dilemmas, ethical issues and features of religion and effect on everyday lives.</w:t>
            </w:r>
          </w:p>
          <w:p w14:paraId="10B66DBB" w14:textId="78775CA4" w:rsidR="00B66177" w:rsidRPr="000F07B1" w:rsidRDefault="00B66177" w:rsidP="00B66177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C522D1">
              <w:rPr>
                <w:rFonts w:asciiTheme="minorHAnsi" w:eastAsiaTheme="minorEastAsia" w:hAnsiTheme="minorHAnsi" w:cstheme="minorBidi"/>
                <w:b/>
                <w:bCs/>
                <w:color w:val="4472C4" w:themeColor="accent1"/>
                <w:sz w:val="18"/>
                <w:szCs w:val="18"/>
              </w:rPr>
              <w:t xml:space="preserve">British Values: </w:t>
            </w:r>
            <w:r w:rsidRPr="002538BD">
              <w:rPr>
                <w:rFonts w:asciiTheme="minorHAnsi" w:eastAsiaTheme="minorEastAsia" w:hAnsiTheme="minorHAnsi" w:cstheme="minorBidi"/>
                <w:b/>
                <w:bCs/>
                <w:color w:val="4472C4" w:themeColor="accent1"/>
                <w:sz w:val="18"/>
                <w:szCs w:val="18"/>
              </w:rPr>
              <w:t>Students study a range of different religions and cultural traditions to promote harmony, respects of others, tolerance including an appreciation of and respect for a range of different beliefs and faith.</w:t>
            </w:r>
          </w:p>
        </w:tc>
      </w:tr>
    </w:tbl>
    <w:p w14:paraId="23EF9A44" w14:textId="0CACCE2B" w:rsidR="00BD45E6" w:rsidRDefault="00BD45E6" w:rsidP="00AB51BF">
      <w:pPr>
        <w:rPr>
          <w:rFonts w:asciiTheme="minorHAnsi" w:hAnsiTheme="minorHAnsi" w:cstheme="minorHAnsi"/>
        </w:rPr>
      </w:pPr>
    </w:p>
    <w:p w14:paraId="2C3FC71D" w14:textId="79BFACDD" w:rsidR="00811FC2" w:rsidRDefault="00811FC2" w:rsidP="00AB51BF"/>
    <w:p w14:paraId="453CD5B2" w14:textId="77777777" w:rsidR="00811FC2" w:rsidRDefault="00811FC2" w:rsidP="00AB51BF">
      <w:pPr>
        <w:rPr>
          <w:rFonts w:asciiTheme="minorHAnsi" w:hAnsiTheme="minorHAnsi" w:cstheme="minorHAnsi"/>
        </w:rPr>
      </w:pPr>
    </w:p>
    <w:p w14:paraId="6E5A5290" w14:textId="77777777" w:rsidR="00BD1F91" w:rsidRPr="00972B95" w:rsidRDefault="00BD1F91" w:rsidP="00AB51BF">
      <w:pPr>
        <w:rPr>
          <w:rFonts w:asciiTheme="minorHAnsi" w:hAnsiTheme="minorHAnsi" w:cstheme="minorHAnsi"/>
        </w:rPr>
      </w:pPr>
    </w:p>
    <w:sectPr w:rsidR="00BD1F91" w:rsidRPr="00972B95" w:rsidSect="009910F3">
      <w:headerReference w:type="default" r:id="rId12"/>
      <w:footerReference w:type="default" r:id="rId13"/>
      <w:pgSz w:w="16838" w:h="11906" w:orient="landscape" w:code="9"/>
      <w:pgMar w:top="1440" w:right="1440" w:bottom="1440" w:left="1440" w:header="289" w:footer="28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AB50D" w14:textId="77777777" w:rsidR="009648C6" w:rsidRDefault="009648C6" w:rsidP="00972B95">
      <w:r>
        <w:separator/>
      </w:r>
    </w:p>
  </w:endnote>
  <w:endnote w:type="continuationSeparator" w:id="0">
    <w:p w14:paraId="637223B2" w14:textId="77777777" w:rsidR="009648C6" w:rsidRDefault="009648C6" w:rsidP="00972B95">
      <w:r>
        <w:continuationSeparator/>
      </w:r>
    </w:p>
  </w:endnote>
  <w:endnote w:type="continuationNotice" w:id="1">
    <w:p w14:paraId="4DAE9A32" w14:textId="77777777" w:rsidR="009648C6" w:rsidRDefault="009648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DA7E" w14:textId="1C373FB7" w:rsidR="00B31DAA" w:rsidRPr="00DD359D" w:rsidRDefault="77A89A17" w:rsidP="77A89A17">
    <w:pPr>
      <w:pStyle w:val="Footer"/>
      <w:rPr>
        <w:rFonts w:asciiTheme="minorHAnsi" w:hAnsiTheme="minorHAnsi" w:cstheme="minorBidi"/>
        <w:b/>
        <w:bCs/>
        <w:i/>
        <w:iCs/>
        <w:sz w:val="36"/>
        <w:szCs w:val="36"/>
        <w:highlight w:val="yellow"/>
      </w:rPr>
    </w:pPr>
    <w:r w:rsidRPr="77A89A17">
      <w:rPr>
        <w:rFonts w:asciiTheme="majorHAnsi" w:hAnsiTheme="majorHAnsi" w:cstheme="majorBidi"/>
        <w:b/>
        <w:bCs/>
        <w:i/>
        <w:iCs/>
      </w:rPr>
      <w:t>Key:</w:t>
    </w:r>
    <w:r w:rsidRPr="77A89A17">
      <w:rPr>
        <w:rFonts w:asciiTheme="majorHAnsi" w:hAnsiTheme="majorHAnsi" w:cstheme="majorBidi"/>
        <w:b/>
        <w:bCs/>
        <w:i/>
        <w:iCs/>
        <w:color w:val="7030A0"/>
      </w:rPr>
      <w:t xml:space="preserve"> </w:t>
    </w:r>
    <w:r w:rsidRPr="77A89A17">
      <w:rPr>
        <w:rFonts w:asciiTheme="minorHAnsi" w:hAnsiTheme="minorHAnsi" w:cstheme="minorBidi"/>
        <w:b/>
        <w:bCs/>
        <w:color w:val="FF0000"/>
        <w:sz w:val="36"/>
        <w:szCs w:val="36"/>
      </w:rPr>
      <w:t>CEIAG</w:t>
    </w:r>
    <w:r w:rsidRPr="77A89A17">
      <w:rPr>
        <w:rFonts w:asciiTheme="minorHAnsi" w:hAnsiTheme="minorHAnsi" w:cstheme="minorBidi"/>
        <w:b/>
        <w:bCs/>
        <w:sz w:val="36"/>
        <w:szCs w:val="36"/>
      </w:rPr>
      <w:t xml:space="preserve"> </w:t>
    </w:r>
    <w:r w:rsidRPr="77A89A17">
      <w:rPr>
        <w:rFonts w:asciiTheme="minorHAnsi" w:hAnsiTheme="minorHAnsi" w:cstheme="minorBidi"/>
        <w:b/>
        <w:bCs/>
        <w:color w:val="00B050"/>
        <w:sz w:val="36"/>
        <w:szCs w:val="36"/>
      </w:rPr>
      <w:t xml:space="preserve">SMSC </w:t>
    </w:r>
    <w:r w:rsidRPr="77A89A17">
      <w:rPr>
        <w:rFonts w:asciiTheme="minorHAnsi" w:hAnsiTheme="minorHAnsi" w:cstheme="minorBidi"/>
        <w:b/>
        <w:bCs/>
        <w:color w:val="7030A0"/>
        <w:sz w:val="36"/>
        <w:szCs w:val="36"/>
      </w:rPr>
      <w:t xml:space="preserve">Enrichment </w:t>
    </w:r>
    <w:r w:rsidRPr="77A89A17">
      <w:rPr>
        <w:rFonts w:asciiTheme="minorHAnsi" w:hAnsiTheme="minorHAnsi" w:cstheme="minorBidi"/>
        <w:b/>
        <w:bCs/>
        <w:color w:val="0070C0"/>
        <w:sz w:val="36"/>
        <w:szCs w:val="36"/>
      </w:rPr>
      <w:t xml:space="preserve">British Values </w:t>
    </w:r>
    <w:r w:rsidRPr="77A89A17">
      <w:rPr>
        <w:rFonts w:asciiTheme="minorHAnsi" w:hAnsiTheme="minorHAnsi" w:cstheme="minorBidi"/>
        <w:b/>
        <w:bCs/>
        <w:sz w:val="36"/>
        <w:szCs w:val="36"/>
        <w:highlight w:val="yellow"/>
      </w:rPr>
      <w:t>E-safety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38BB0" w14:textId="77777777" w:rsidR="009648C6" w:rsidRDefault="009648C6" w:rsidP="00972B95">
      <w:r>
        <w:separator/>
      </w:r>
    </w:p>
  </w:footnote>
  <w:footnote w:type="continuationSeparator" w:id="0">
    <w:p w14:paraId="5C748123" w14:textId="77777777" w:rsidR="009648C6" w:rsidRDefault="009648C6" w:rsidP="00972B95">
      <w:r>
        <w:continuationSeparator/>
      </w:r>
    </w:p>
  </w:footnote>
  <w:footnote w:type="continuationNotice" w:id="1">
    <w:p w14:paraId="7B9EC75F" w14:textId="77777777" w:rsidR="009648C6" w:rsidRDefault="009648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2BD7" w14:textId="5482AC29" w:rsidR="00972B95" w:rsidRPr="00AF5996" w:rsidRDefault="00AA6355" w:rsidP="77A89A17">
    <w:pPr>
      <w:pStyle w:val="Header"/>
      <w:rPr>
        <w:rFonts w:asciiTheme="minorHAnsi" w:hAnsiTheme="minorHAnsi" w:cstheme="minorBidi"/>
        <w:sz w:val="32"/>
        <w:szCs w:val="32"/>
      </w:rPr>
    </w:pPr>
    <w:r w:rsidRPr="00EE2EDC">
      <w:rPr>
        <w:rFonts w:asciiTheme="minorHAnsi" w:hAnsiTheme="minorHAnsi" w:cstheme="minorHAnsi"/>
        <w:b/>
        <w:noProof/>
        <w:sz w:val="48"/>
        <w:szCs w:val="48"/>
        <w:lang w:eastAsia="en-GB"/>
      </w:rPr>
      <w:drawing>
        <wp:anchor distT="0" distB="0" distL="114300" distR="114300" simplePos="0" relativeHeight="251658240" behindDoc="1" locked="0" layoutInCell="1" allowOverlap="1" wp14:anchorId="54112B6C" wp14:editId="35DDA830">
          <wp:simplePos x="0" y="0"/>
          <wp:positionH relativeFrom="margin">
            <wp:posOffset>10306050</wp:posOffset>
          </wp:positionH>
          <wp:positionV relativeFrom="paragraph">
            <wp:posOffset>-38735</wp:posOffset>
          </wp:positionV>
          <wp:extent cx="3648075" cy="674370"/>
          <wp:effectExtent l="0" t="0" r="9525" b="0"/>
          <wp:wrapTight wrapText="bothSides">
            <wp:wrapPolygon edited="0">
              <wp:start x="0" y="0"/>
              <wp:lineTo x="0" y="20746"/>
              <wp:lineTo x="21544" y="20746"/>
              <wp:lineTo x="2154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ke logo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8075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6756">
      <w:rPr>
        <w:rFonts w:asciiTheme="minorHAnsi" w:hAnsiTheme="minorHAnsi" w:cstheme="minorHAnsi"/>
        <w:b/>
        <w:noProof/>
        <w:sz w:val="48"/>
        <w:szCs w:val="48"/>
        <w:lang w:eastAsia="en-GB"/>
      </w:rPr>
      <w:t>Religious Studies</w:t>
    </w:r>
    <w:r w:rsidR="4473094B" w:rsidRPr="1F8B7ED4">
      <w:rPr>
        <w:rFonts w:asciiTheme="minorHAnsi" w:hAnsiTheme="minorHAnsi" w:cstheme="minorBidi"/>
        <w:b/>
        <w:bCs/>
        <w:noProof/>
        <w:sz w:val="48"/>
        <w:szCs w:val="48"/>
        <w:lang w:eastAsia="en-GB"/>
      </w:rPr>
      <w:t xml:space="preserve"> </w:t>
    </w:r>
    <w:r w:rsidR="4473094B" w:rsidRPr="1F8B7ED4">
      <w:rPr>
        <w:rFonts w:asciiTheme="minorHAnsi" w:hAnsiTheme="minorHAnsi" w:cstheme="minorBidi"/>
        <w:b/>
        <w:bCs/>
        <w:sz w:val="48"/>
        <w:szCs w:val="48"/>
      </w:rPr>
      <w:t>Curriculum Plan 202</w:t>
    </w:r>
    <w:r w:rsidR="00E869B0">
      <w:rPr>
        <w:rFonts w:asciiTheme="minorHAnsi" w:hAnsiTheme="minorHAnsi" w:cstheme="minorBidi"/>
        <w:b/>
        <w:bCs/>
        <w:sz w:val="48"/>
        <w:szCs w:val="48"/>
      </w:rPr>
      <w:t>5</w:t>
    </w:r>
    <w:r w:rsidR="00882AA6">
      <w:rPr>
        <w:rFonts w:asciiTheme="minorHAnsi" w:hAnsiTheme="minorHAnsi" w:cstheme="minorBidi"/>
        <w:b/>
        <w:bCs/>
        <w:sz w:val="48"/>
        <w:szCs w:val="48"/>
      </w:rPr>
      <w:t>-202</w:t>
    </w:r>
    <w:r w:rsidR="00E869B0">
      <w:rPr>
        <w:rFonts w:asciiTheme="minorHAnsi" w:hAnsiTheme="minorHAnsi" w:cstheme="minorBidi"/>
        <w:b/>
        <w:bCs/>
        <w:sz w:val="48"/>
        <w:szCs w:val="48"/>
      </w:rPr>
      <w:t>6</w:t>
    </w:r>
    <w:r w:rsidR="00882AA6">
      <w:rPr>
        <w:rFonts w:asciiTheme="minorHAnsi" w:hAnsiTheme="minorHAnsi" w:cstheme="minorBidi"/>
        <w:b/>
        <w:bCs/>
        <w:sz w:val="48"/>
        <w:szCs w:val="48"/>
      </w:rPr>
      <w:t xml:space="preserve"> </w:t>
    </w:r>
    <w:r w:rsidR="00AF5996" w:rsidRPr="00AF5996">
      <w:rPr>
        <w:rFonts w:asciiTheme="minorHAnsi" w:hAnsiTheme="minorHAnsi" w:cstheme="minorBidi"/>
        <w:b/>
        <w:bCs/>
      </w:rPr>
      <w:t>Updated</w:t>
    </w:r>
    <w:r w:rsidR="002F060F">
      <w:rPr>
        <w:rFonts w:asciiTheme="minorHAnsi" w:hAnsiTheme="minorHAnsi" w:cstheme="minorBidi"/>
        <w:b/>
        <w:bCs/>
      </w:rPr>
      <w:t xml:space="preserve"> for teaching</w:t>
    </w:r>
    <w:r w:rsidR="00BD4BFC">
      <w:rPr>
        <w:rFonts w:asciiTheme="minorHAnsi" w:hAnsiTheme="minorHAnsi" w:cstheme="minorBidi"/>
        <w:b/>
        <w:bCs/>
      </w:rPr>
      <w:t xml:space="preserve"> from</w:t>
    </w:r>
    <w:r w:rsidR="002F060F">
      <w:rPr>
        <w:rFonts w:asciiTheme="minorHAnsi" w:hAnsiTheme="minorHAnsi" w:cstheme="minorBidi"/>
        <w:b/>
        <w:bCs/>
      </w:rPr>
      <w:t xml:space="preserve"> September</w:t>
    </w:r>
    <w:r w:rsidR="00AF5996" w:rsidRPr="00AF5996">
      <w:rPr>
        <w:rFonts w:asciiTheme="minorHAnsi" w:hAnsiTheme="minorHAnsi" w:cstheme="minorBidi"/>
        <w:b/>
        <w:bCs/>
      </w:rPr>
      <w:t xml:space="preserve"> 202</w:t>
    </w:r>
    <w:r w:rsidR="00E869B0">
      <w:rPr>
        <w:rFonts w:asciiTheme="minorHAnsi" w:hAnsiTheme="minorHAnsi" w:cstheme="minorBidi"/>
        <w:b/>
        <w:b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446D3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4E392F"/>
    <w:multiLevelType w:val="hybridMultilevel"/>
    <w:tmpl w:val="D71A97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10B2B"/>
    <w:multiLevelType w:val="hybridMultilevel"/>
    <w:tmpl w:val="32F2BA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932BD4"/>
    <w:multiLevelType w:val="hybridMultilevel"/>
    <w:tmpl w:val="AEE074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22E6E"/>
    <w:multiLevelType w:val="hybridMultilevel"/>
    <w:tmpl w:val="DB5CFA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239A6"/>
    <w:multiLevelType w:val="hybridMultilevel"/>
    <w:tmpl w:val="869478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E5726F"/>
    <w:multiLevelType w:val="hybridMultilevel"/>
    <w:tmpl w:val="D6DEAD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34877"/>
    <w:multiLevelType w:val="hybridMultilevel"/>
    <w:tmpl w:val="9BEAC7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F339B"/>
    <w:multiLevelType w:val="hybridMultilevel"/>
    <w:tmpl w:val="00889A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976158"/>
    <w:multiLevelType w:val="hybridMultilevel"/>
    <w:tmpl w:val="6F940D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B11AC6"/>
    <w:multiLevelType w:val="hybridMultilevel"/>
    <w:tmpl w:val="1C0A29BA"/>
    <w:lvl w:ilvl="0" w:tplc="A91AF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E76D5D"/>
    <w:multiLevelType w:val="hybridMultilevel"/>
    <w:tmpl w:val="35CAF1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E36FB"/>
    <w:multiLevelType w:val="hybridMultilevel"/>
    <w:tmpl w:val="757CBAAE"/>
    <w:lvl w:ilvl="0" w:tplc="23B64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5C124B"/>
    <w:multiLevelType w:val="hybridMultilevel"/>
    <w:tmpl w:val="F588F9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22CC4"/>
    <w:multiLevelType w:val="hybridMultilevel"/>
    <w:tmpl w:val="14520D46"/>
    <w:lvl w:ilvl="0" w:tplc="B1DCD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6873D1"/>
    <w:multiLevelType w:val="hybridMultilevel"/>
    <w:tmpl w:val="3E1036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2BD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9585599"/>
    <w:multiLevelType w:val="hybridMultilevel"/>
    <w:tmpl w:val="343E964E"/>
    <w:lvl w:ilvl="0" w:tplc="30966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ED4CD1"/>
    <w:multiLevelType w:val="hybridMultilevel"/>
    <w:tmpl w:val="52D62D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121B6"/>
    <w:multiLevelType w:val="hybridMultilevel"/>
    <w:tmpl w:val="E676E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851D1"/>
    <w:multiLevelType w:val="hybridMultilevel"/>
    <w:tmpl w:val="220C90B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1659CC"/>
    <w:multiLevelType w:val="hybridMultilevel"/>
    <w:tmpl w:val="68B09DA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E24D13"/>
    <w:multiLevelType w:val="hybridMultilevel"/>
    <w:tmpl w:val="367808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F0C8B"/>
    <w:multiLevelType w:val="hybridMultilevel"/>
    <w:tmpl w:val="A8CAB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154C0"/>
    <w:multiLevelType w:val="hybridMultilevel"/>
    <w:tmpl w:val="41FCD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2385979">
    <w:abstractNumId w:val="15"/>
  </w:num>
  <w:num w:numId="2" w16cid:durableId="2090157691">
    <w:abstractNumId w:val="11"/>
  </w:num>
  <w:num w:numId="3" w16cid:durableId="559025694">
    <w:abstractNumId w:val="21"/>
  </w:num>
  <w:num w:numId="4" w16cid:durableId="1179084223">
    <w:abstractNumId w:val="12"/>
  </w:num>
  <w:num w:numId="5" w16cid:durableId="1073426527">
    <w:abstractNumId w:val="20"/>
  </w:num>
  <w:num w:numId="6" w16cid:durableId="1100494379">
    <w:abstractNumId w:val="9"/>
  </w:num>
  <w:num w:numId="7" w16cid:durableId="2009675469">
    <w:abstractNumId w:val="5"/>
  </w:num>
  <w:num w:numId="8" w16cid:durableId="1606619817">
    <w:abstractNumId w:val="8"/>
  </w:num>
  <w:num w:numId="9" w16cid:durableId="1744450306">
    <w:abstractNumId w:val="17"/>
  </w:num>
  <w:num w:numId="10" w16cid:durableId="1431464464">
    <w:abstractNumId w:val="14"/>
  </w:num>
  <w:num w:numId="11" w16cid:durableId="28458288">
    <w:abstractNumId w:val="7"/>
  </w:num>
  <w:num w:numId="12" w16cid:durableId="1498376755">
    <w:abstractNumId w:val="18"/>
  </w:num>
  <w:num w:numId="13" w16cid:durableId="1894846055">
    <w:abstractNumId w:val="6"/>
  </w:num>
  <w:num w:numId="14" w16cid:durableId="1282224312">
    <w:abstractNumId w:val="13"/>
  </w:num>
  <w:num w:numId="15" w16cid:durableId="853153855">
    <w:abstractNumId w:val="4"/>
  </w:num>
  <w:num w:numId="16" w16cid:durableId="1208033286">
    <w:abstractNumId w:val="19"/>
  </w:num>
  <w:num w:numId="17" w16cid:durableId="1317875839">
    <w:abstractNumId w:val="22"/>
  </w:num>
  <w:num w:numId="18" w16cid:durableId="2078823344">
    <w:abstractNumId w:val="3"/>
  </w:num>
  <w:num w:numId="19" w16cid:durableId="1519809032">
    <w:abstractNumId w:val="24"/>
  </w:num>
  <w:num w:numId="20" w16cid:durableId="1530947633">
    <w:abstractNumId w:val="10"/>
  </w:num>
  <w:num w:numId="21" w16cid:durableId="1400248110">
    <w:abstractNumId w:val="23"/>
  </w:num>
  <w:num w:numId="22" w16cid:durableId="1769302282">
    <w:abstractNumId w:val="0"/>
  </w:num>
  <w:num w:numId="23" w16cid:durableId="1019040334">
    <w:abstractNumId w:val="16"/>
  </w:num>
  <w:num w:numId="24" w16cid:durableId="249851010">
    <w:abstractNumId w:val="2"/>
  </w:num>
  <w:num w:numId="25" w16cid:durableId="129926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5A"/>
    <w:rsid w:val="00004C1D"/>
    <w:rsid w:val="00013F68"/>
    <w:rsid w:val="000148FC"/>
    <w:rsid w:val="00014A3C"/>
    <w:rsid w:val="00014F39"/>
    <w:rsid w:val="000163E5"/>
    <w:rsid w:val="00017A29"/>
    <w:rsid w:val="0002179D"/>
    <w:rsid w:val="00021B09"/>
    <w:rsid w:val="00027283"/>
    <w:rsid w:val="00027724"/>
    <w:rsid w:val="00031B9D"/>
    <w:rsid w:val="0003303D"/>
    <w:rsid w:val="000376DE"/>
    <w:rsid w:val="00042DBF"/>
    <w:rsid w:val="00043E29"/>
    <w:rsid w:val="00050F03"/>
    <w:rsid w:val="0005162C"/>
    <w:rsid w:val="000523C8"/>
    <w:rsid w:val="00052491"/>
    <w:rsid w:val="000538F6"/>
    <w:rsid w:val="00057F29"/>
    <w:rsid w:val="0006026E"/>
    <w:rsid w:val="00061C40"/>
    <w:rsid w:val="00062B80"/>
    <w:rsid w:val="00063D7E"/>
    <w:rsid w:val="00064470"/>
    <w:rsid w:val="00064FC8"/>
    <w:rsid w:val="0006781A"/>
    <w:rsid w:val="00070213"/>
    <w:rsid w:val="0007024F"/>
    <w:rsid w:val="000760BA"/>
    <w:rsid w:val="00076C51"/>
    <w:rsid w:val="00077D79"/>
    <w:rsid w:val="00080965"/>
    <w:rsid w:val="000821D7"/>
    <w:rsid w:val="000844B6"/>
    <w:rsid w:val="000870EE"/>
    <w:rsid w:val="00092129"/>
    <w:rsid w:val="00092CB8"/>
    <w:rsid w:val="00095219"/>
    <w:rsid w:val="00095641"/>
    <w:rsid w:val="000A2991"/>
    <w:rsid w:val="000A2EC3"/>
    <w:rsid w:val="000A44B5"/>
    <w:rsid w:val="000B002B"/>
    <w:rsid w:val="000B189E"/>
    <w:rsid w:val="000B3744"/>
    <w:rsid w:val="000B4162"/>
    <w:rsid w:val="000B478E"/>
    <w:rsid w:val="000B5A96"/>
    <w:rsid w:val="000C07DE"/>
    <w:rsid w:val="000C11DE"/>
    <w:rsid w:val="000D0656"/>
    <w:rsid w:val="000E20C4"/>
    <w:rsid w:val="000E2211"/>
    <w:rsid w:val="000E49B1"/>
    <w:rsid w:val="000E4C53"/>
    <w:rsid w:val="000F0279"/>
    <w:rsid w:val="000F07B1"/>
    <w:rsid w:val="000F5ADC"/>
    <w:rsid w:val="00105CF4"/>
    <w:rsid w:val="00106A0D"/>
    <w:rsid w:val="00106D70"/>
    <w:rsid w:val="00106F04"/>
    <w:rsid w:val="0011121C"/>
    <w:rsid w:val="001117DE"/>
    <w:rsid w:val="0011560F"/>
    <w:rsid w:val="001159B9"/>
    <w:rsid w:val="00116892"/>
    <w:rsid w:val="00117FCF"/>
    <w:rsid w:val="00120EB9"/>
    <w:rsid w:val="00121ADE"/>
    <w:rsid w:val="00121D7A"/>
    <w:rsid w:val="00127BE9"/>
    <w:rsid w:val="00130E9E"/>
    <w:rsid w:val="001312DD"/>
    <w:rsid w:val="00131545"/>
    <w:rsid w:val="00131EEF"/>
    <w:rsid w:val="0013346E"/>
    <w:rsid w:val="00133DA8"/>
    <w:rsid w:val="001344E4"/>
    <w:rsid w:val="001421D2"/>
    <w:rsid w:val="00142A0C"/>
    <w:rsid w:val="0014464B"/>
    <w:rsid w:val="00145A15"/>
    <w:rsid w:val="00145E34"/>
    <w:rsid w:val="001475A0"/>
    <w:rsid w:val="00147A39"/>
    <w:rsid w:val="00151046"/>
    <w:rsid w:val="001522A3"/>
    <w:rsid w:val="0015246A"/>
    <w:rsid w:val="001545C9"/>
    <w:rsid w:val="00156422"/>
    <w:rsid w:val="0015681A"/>
    <w:rsid w:val="00157016"/>
    <w:rsid w:val="00162666"/>
    <w:rsid w:val="00170AD6"/>
    <w:rsid w:val="001713F0"/>
    <w:rsid w:val="00171C4A"/>
    <w:rsid w:val="001747A5"/>
    <w:rsid w:val="001752AF"/>
    <w:rsid w:val="00184468"/>
    <w:rsid w:val="0018461B"/>
    <w:rsid w:val="001846D5"/>
    <w:rsid w:val="00185694"/>
    <w:rsid w:val="00185E3F"/>
    <w:rsid w:val="00191F15"/>
    <w:rsid w:val="00193A7B"/>
    <w:rsid w:val="00196C11"/>
    <w:rsid w:val="00197459"/>
    <w:rsid w:val="001A1D3D"/>
    <w:rsid w:val="001A601F"/>
    <w:rsid w:val="001A7A59"/>
    <w:rsid w:val="001B1E3D"/>
    <w:rsid w:val="001B247A"/>
    <w:rsid w:val="001B31C4"/>
    <w:rsid w:val="001B3DA0"/>
    <w:rsid w:val="001B4359"/>
    <w:rsid w:val="001C0B3E"/>
    <w:rsid w:val="001C1779"/>
    <w:rsid w:val="001C1A77"/>
    <w:rsid w:val="001C395D"/>
    <w:rsid w:val="001C3BA1"/>
    <w:rsid w:val="001C5ECC"/>
    <w:rsid w:val="001C6A96"/>
    <w:rsid w:val="001D06A6"/>
    <w:rsid w:val="001D1C18"/>
    <w:rsid w:val="001D37F1"/>
    <w:rsid w:val="001D50AE"/>
    <w:rsid w:val="001D56D0"/>
    <w:rsid w:val="001D6395"/>
    <w:rsid w:val="001D65CB"/>
    <w:rsid w:val="001E0083"/>
    <w:rsid w:val="001E31C2"/>
    <w:rsid w:val="001E5D21"/>
    <w:rsid w:val="001E78F9"/>
    <w:rsid w:val="001F04D5"/>
    <w:rsid w:val="00200439"/>
    <w:rsid w:val="00200663"/>
    <w:rsid w:val="00200999"/>
    <w:rsid w:val="00201576"/>
    <w:rsid w:val="00204C79"/>
    <w:rsid w:val="00210173"/>
    <w:rsid w:val="002211D5"/>
    <w:rsid w:val="00231E25"/>
    <w:rsid w:val="002322A0"/>
    <w:rsid w:val="002345CC"/>
    <w:rsid w:val="00237066"/>
    <w:rsid w:val="00240247"/>
    <w:rsid w:val="002426DE"/>
    <w:rsid w:val="00242B0B"/>
    <w:rsid w:val="00245F81"/>
    <w:rsid w:val="002468D1"/>
    <w:rsid w:val="00246A9B"/>
    <w:rsid w:val="00247F13"/>
    <w:rsid w:val="00252283"/>
    <w:rsid w:val="002538BD"/>
    <w:rsid w:val="0025589D"/>
    <w:rsid w:val="002566D7"/>
    <w:rsid w:val="00263385"/>
    <w:rsid w:val="002646ED"/>
    <w:rsid w:val="00264B25"/>
    <w:rsid w:val="00265AD7"/>
    <w:rsid w:val="002700AD"/>
    <w:rsid w:val="002747FC"/>
    <w:rsid w:val="00275C22"/>
    <w:rsid w:val="00275F75"/>
    <w:rsid w:val="00277595"/>
    <w:rsid w:val="0028068A"/>
    <w:rsid w:val="00280804"/>
    <w:rsid w:val="00282F6A"/>
    <w:rsid w:val="002836DB"/>
    <w:rsid w:val="00285379"/>
    <w:rsid w:val="0028571C"/>
    <w:rsid w:val="00285FE5"/>
    <w:rsid w:val="00287301"/>
    <w:rsid w:val="002878F6"/>
    <w:rsid w:val="002911DD"/>
    <w:rsid w:val="00293A77"/>
    <w:rsid w:val="002A5CE7"/>
    <w:rsid w:val="002A6DED"/>
    <w:rsid w:val="002B073B"/>
    <w:rsid w:val="002B41F4"/>
    <w:rsid w:val="002B60F7"/>
    <w:rsid w:val="002B61B7"/>
    <w:rsid w:val="002B7CAD"/>
    <w:rsid w:val="002C2986"/>
    <w:rsid w:val="002C2E34"/>
    <w:rsid w:val="002C4B74"/>
    <w:rsid w:val="002D19A2"/>
    <w:rsid w:val="002D51B5"/>
    <w:rsid w:val="002D7A31"/>
    <w:rsid w:val="002E0E90"/>
    <w:rsid w:val="002E17DC"/>
    <w:rsid w:val="002E317D"/>
    <w:rsid w:val="002E4548"/>
    <w:rsid w:val="002F05D6"/>
    <w:rsid w:val="002F060F"/>
    <w:rsid w:val="002F183A"/>
    <w:rsid w:val="002F3C42"/>
    <w:rsid w:val="002F41F0"/>
    <w:rsid w:val="002F598A"/>
    <w:rsid w:val="002F6E86"/>
    <w:rsid w:val="00300FBB"/>
    <w:rsid w:val="00306C76"/>
    <w:rsid w:val="003116F9"/>
    <w:rsid w:val="003152A4"/>
    <w:rsid w:val="0031727D"/>
    <w:rsid w:val="0032018C"/>
    <w:rsid w:val="00322B24"/>
    <w:rsid w:val="00322CFF"/>
    <w:rsid w:val="00324192"/>
    <w:rsid w:val="0032541E"/>
    <w:rsid w:val="003272D0"/>
    <w:rsid w:val="00327FA8"/>
    <w:rsid w:val="003314C2"/>
    <w:rsid w:val="00331868"/>
    <w:rsid w:val="00337562"/>
    <w:rsid w:val="003402CF"/>
    <w:rsid w:val="00340415"/>
    <w:rsid w:val="0034185B"/>
    <w:rsid w:val="003419A1"/>
    <w:rsid w:val="00341F6F"/>
    <w:rsid w:val="00341FD6"/>
    <w:rsid w:val="00344D9F"/>
    <w:rsid w:val="0035098E"/>
    <w:rsid w:val="00356D3C"/>
    <w:rsid w:val="00356FFF"/>
    <w:rsid w:val="00364933"/>
    <w:rsid w:val="00364963"/>
    <w:rsid w:val="00365989"/>
    <w:rsid w:val="00367FF9"/>
    <w:rsid w:val="0037325C"/>
    <w:rsid w:val="003747EA"/>
    <w:rsid w:val="00375148"/>
    <w:rsid w:val="003767AA"/>
    <w:rsid w:val="003804DB"/>
    <w:rsid w:val="0038431C"/>
    <w:rsid w:val="00384772"/>
    <w:rsid w:val="00384BEE"/>
    <w:rsid w:val="00385795"/>
    <w:rsid w:val="00386164"/>
    <w:rsid w:val="00390CEC"/>
    <w:rsid w:val="00392A86"/>
    <w:rsid w:val="003934A9"/>
    <w:rsid w:val="003A05E3"/>
    <w:rsid w:val="003A0B17"/>
    <w:rsid w:val="003A0EE4"/>
    <w:rsid w:val="003A46B4"/>
    <w:rsid w:val="003A5CB4"/>
    <w:rsid w:val="003B1CD5"/>
    <w:rsid w:val="003B385C"/>
    <w:rsid w:val="003B3A48"/>
    <w:rsid w:val="003B4165"/>
    <w:rsid w:val="003B4780"/>
    <w:rsid w:val="003C0044"/>
    <w:rsid w:val="003C106A"/>
    <w:rsid w:val="003C11EA"/>
    <w:rsid w:val="003C1B12"/>
    <w:rsid w:val="003C3318"/>
    <w:rsid w:val="003D0EE2"/>
    <w:rsid w:val="003D416F"/>
    <w:rsid w:val="003D6593"/>
    <w:rsid w:val="003E0D1B"/>
    <w:rsid w:val="003E2A72"/>
    <w:rsid w:val="003E6007"/>
    <w:rsid w:val="003E7CE1"/>
    <w:rsid w:val="003F0DC6"/>
    <w:rsid w:val="003F2925"/>
    <w:rsid w:val="003F33B3"/>
    <w:rsid w:val="003F3BF6"/>
    <w:rsid w:val="003F5EBD"/>
    <w:rsid w:val="003F7735"/>
    <w:rsid w:val="00401767"/>
    <w:rsid w:val="0040232F"/>
    <w:rsid w:val="00402834"/>
    <w:rsid w:val="00404223"/>
    <w:rsid w:val="004068AA"/>
    <w:rsid w:val="004103AF"/>
    <w:rsid w:val="00414596"/>
    <w:rsid w:val="00414DDF"/>
    <w:rsid w:val="004169C4"/>
    <w:rsid w:val="00420086"/>
    <w:rsid w:val="00420BB2"/>
    <w:rsid w:val="00421113"/>
    <w:rsid w:val="004275DD"/>
    <w:rsid w:val="00430825"/>
    <w:rsid w:val="00430828"/>
    <w:rsid w:val="004327B5"/>
    <w:rsid w:val="00435C25"/>
    <w:rsid w:val="00440B83"/>
    <w:rsid w:val="00443D16"/>
    <w:rsid w:val="00444B9A"/>
    <w:rsid w:val="004450FF"/>
    <w:rsid w:val="004472AA"/>
    <w:rsid w:val="004505C9"/>
    <w:rsid w:val="004517BB"/>
    <w:rsid w:val="004556A8"/>
    <w:rsid w:val="00456FF4"/>
    <w:rsid w:val="00460059"/>
    <w:rsid w:val="004675D3"/>
    <w:rsid w:val="0047420B"/>
    <w:rsid w:val="00474DA4"/>
    <w:rsid w:val="0047523B"/>
    <w:rsid w:val="004812A8"/>
    <w:rsid w:val="00485667"/>
    <w:rsid w:val="0048600F"/>
    <w:rsid w:val="004925AA"/>
    <w:rsid w:val="00494A8C"/>
    <w:rsid w:val="004A64BA"/>
    <w:rsid w:val="004B235D"/>
    <w:rsid w:val="004B2A29"/>
    <w:rsid w:val="004B3610"/>
    <w:rsid w:val="004B58D1"/>
    <w:rsid w:val="004B6C1C"/>
    <w:rsid w:val="004B79FF"/>
    <w:rsid w:val="004B7F02"/>
    <w:rsid w:val="004C4766"/>
    <w:rsid w:val="004C618C"/>
    <w:rsid w:val="004D0575"/>
    <w:rsid w:val="004D27F3"/>
    <w:rsid w:val="004D2BF6"/>
    <w:rsid w:val="004D4856"/>
    <w:rsid w:val="004D4EB7"/>
    <w:rsid w:val="004D4ED1"/>
    <w:rsid w:val="004D4FE7"/>
    <w:rsid w:val="004D5ECE"/>
    <w:rsid w:val="004D6468"/>
    <w:rsid w:val="004E0C00"/>
    <w:rsid w:val="004E1148"/>
    <w:rsid w:val="004E2AE6"/>
    <w:rsid w:val="004F31D3"/>
    <w:rsid w:val="004F3ED8"/>
    <w:rsid w:val="0050143B"/>
    <w:rsid w:val="00501FF1"/>
    <w:rsid w:val="00503AE2"/>
    <w:rsid w:val="00503C6E"/>
    <w:rsid w:val="005041F2"/>
    <w:rsid w:val="005056B6"/>
    <w:rsid w:val="00505AC0"/>
    <w:rsid w:val="0051020E"/>
    <w:rsid w:val="005140EC"/>
    <w:rsid w:val="00514BA9"/>
    <w:rsid w:val="005163FA"/>
    <w:rsid w:val="005237F1"/>
    <w:rsid w:val="00523D4C"/>
    <w:rsid w:val="005402AC"/>
    <w:rsid w:val="00541941"/>
    <w:rsid w:val="005419BF"/>
    <w:rsid w:val="00542930"/>
    <w:rsid w:val="00542B5B"/>
    <w:rsid w:val="00542D9A"/>
    <w:rsid w:val="00543291"/>
    <w:rsid w:val="00546CDD"/>
    <w:rsid w:val="00550165"/>
    <w:rsid w:val="00551064"/>
    <w:rsid w:val="00551B5F"/>
    <w:rsid w:val="00552AB5"/>
    <w:rsid w:val="00553894"/>
    <w:rsid w:val="005558E1"/>
    <w:rsid w:val="00557004"/>
    <w:rsid w:val="00562BF0"/>
    <w:rsid w:val="005654D5"/>
    <w:rsid w:val="00565728"/>
    <w:rsid w:val="00565FD0"/>
    <w:rsid w:val="0056694F"/>
    <w:rsid w:val="00567E8A"/>
    <w:rsid w:val="00577AEF"/>
    <w:rsid w:val="005844B6"/>
    <w:rsid w:val="005858D8"/>
    <w:rsid w:val="0058658F"/>
    <w:rsid w:val="00591E1A"/>
    <w:rsid w:val="00591EDC"/>
    <w:rsid w:val="00593E4C"/>
    <w:rsid w:val="00594CA0"/>
    <w:rsid w:val="00595D7E"/>
    <w:rsid w:val="005976E5"/>
    <w:rsid w:val="005A1A66"/>
    <w:rsid w:val="005A25EB"/>
    <w:rsid w:val="005A2875"/>
    <w:rsid w:val="005A3804"/>
    <w:rsid w:val="005A42D4"/>
    <w:rsid w:val="005A4C7D"/>
    <w:rsid w:val="005A79BA"/>
    <w:rsid w:val="005B07F0"/>
    <w:rsid w:val="005B1948"/>
    <w:rsid w:val="005B1B32"/>
    <w:rsid w:val="005B3ED3"/>
    <w:rsid w:val="005B7B72"/>
    <w:rsid w:val="005C1FF6"/>
    <w:rsid w:val="005C40BB"/>
    <w:rsid w:val="005C6F6B"/>
    <w:rsid w:val="005C78D9"/>
    <w:rsid w:val="005D388D"/>
    <w:rsid w:val="005D4756"/>
    <w:rsid w:val="005D5D0B"/>
    <w:rsid w:val="005D61A8"/>
    <w:rsid w:val="005D61AF"/>
    <w:rsid w:val="005E0291"/>
    <w:rsid w:val="005E2A4F"/>
    <w:rsid w:val="005E393A"/>
    <w:rsid w:val="005E7EB1"/>
    <w:rsid w:val="005F0C41"/>
    <w:rsid w:val="005F61F1"/>
    <w:rsid w:val="005F6E74"/>
    <w:rsid w:val="006036B3"/>
    <w:rsid w:val="0060519C"/>
    <w:rsid w:val="00606922"/>
    <w:rsid w:val="00606A70"/>
    <w:rsid w:val="0060753A"/>
    <w:rsid w:val="006076B2"/>
    <w:rsid w:val="00610851"/>
    <w:rsid w:val="006138F9"/>
    <w:rsid w:val="00613AAC"/>
    <w:rsid w:val="00614CCA"/>
    <w:rsid w:val="0061672F"/>
    <w:rsid w:val="00621685"/>
    <w:rsid w:val="006228E9"/>
    <w:rsid w:val="00630977"/>
    <w:rsid w:val="00631940"/>
    <w:rsid w:val="006352FE"/>
    <w:rsid w:val="00635852"/>
    <w:rsid w:val="00636833"/>
    <w:rsid w:val="0063697C"/>
    <w:rsid w:val="00650714"/>
    <w:rsid w:val="0065251F"/>
    <w:rsid w:val="006540B1"/>
    <w:rsid w:val="00654F87"/>
    <w:rsid w:val="006551A0"/>
    <w:rsid w:val="006559A9"/>
    <w:rsid w:val="00657FA2"/>
    <w:rsid w:val="006624C9"/>
    <w:rsid w:val="0066309B"/>
    <w:rsid w:val="00664A7F"/>
    <w:rsid w:val="006662E2"/>
    <w:rsid w:val="00667AFC"/>
    <w:rsid w:val="00670764"/>
    <w:rsid w:val="0067189A"/>
    <w:rsid w:val="00671D8E"/>
    <w:rsid w:val="00672537"/>
    <w:rsid w:val="00674020"/>
    <w:rsid w:val="00675913"/>
    <w:rsid w:val="00680F54"/>
    <w:rsid w:val="00683A22"/>
    <w:rsid w:val="00683FA6"/>
    <w:rsid w:val="00684086"/>
    <w:rsid w:val="00684E4E"/>
    <w:rsid w:val="0068701A"/>
    <w:rsid w:val="00687EE2"/>
    <w:rsid w:val="0069191D"/>
    <w:rsid w:val="00691CAA"/>
    <w:rsid w:val="00692640"/>
    <w:rsid w:val="006939F8"/>
    <w:rsid w:val="00697222"/>
    <w:rsid w:val="006A031E"/>
    <w:rsid w:val="006A10FA"/>
    <w:rsid w:val="006A12A8"/>
    <w:rsid w:val="006A1753"/>
    <w:rsid w:val="006A751B"/>
    <w:rsid w:val="006B48A9"/>
    <w:rsid w:val="006B53B7"/>
    <w:rsid w:val="006C532E"/>
    <w:rsid w:val="006D4B37"/>
    <w:rsid w:val="006D4D52"/>
    <w:rsid w:val="006E1794"/>
    <w:rsid w:val="006E2672"/>
    <w:rsid w:val="006E34D5"/>
    <w:rsid w:val="006E37B9"/>
    <w:rsid w:val="006F01BB"/>
    <w:rsid w:val="006F1C05"/>
    <w:rsid w:val="006F236C"/>
    <w:rsid w:val="00704452"/>
    <w:rsid w:val="00704FB5"/>
    <w:rsid w:val="00704FCF"/>
    <w:rsid w:val="0070530C"/>
    <w:rsid w:val="007076D9"/>
    <w:rsid w:val="007117E2"/>
    <w:rsid w:val="00715DD9"/>
    <w:rsid w:val="007168DA"/>
    <w:rsid w:val="00717286"/>
    <w:rsid w:val="007172E1"/>
    <w:rsid w:val="007237D8"/>
    <w:rsid w:val="00725DDC"/>
    <w:rsid w:val="00730227"/>
    <w:rsid w:val="007403F1"/>
    <w:rsid w:val="00741993"/>
    <w:rsid w:val="007419B7"/>
    <w:rsid w:val="0074345A"/>
    <w:rsid w:val="00744FCF"/>
    <w:rsid w:val="00745B58"/>
    <w:rsid w:val="007473BC"/>
    <w:rsid w:val="00753444"/>
    <w:rsid w:val="007543CC"/>
    <w:rsid w:val="007554D0"/>
    <w:rsid w:val="00755F28"/>
    <w:rsid w:val="007561B9"/>
    <w:rsid w:val="0075627E"/>
    <w:rsid w:val="00760E06"/>
    <w:rsid w:val="0077197F"/>
    <w:rsid w:val="0077367E"/>
    <w:rsid w:val="00774572"/>
    <w:rsid w:val="00775C47"/>
    <w:rsid w:val="00777756"/>
    <w:rsid w:val="007849D2"/>
    <w:rsid w:val="00786787"/>
    <w:rsid w:val="0079030E"/>
    <w:rsid w:val="00790713"/>
    <w:rsid w:val="00790E59"/>
    <w:rsid w:val="00792478"/>
    <w:rsid w:val="00793022"/>
    <w:rsid w:val="00796FF2"/>
    <w:rsid w:val="007A036C"/>
    <w:rsid w:val="007A0F34"/>
    <w:rsid w:val="007A1686"/>
    <w:rsid w:val="007A439B"/>
    <w:rsid w:val="007A4F50"/>
    <w:rsid w:val="007A5AC0"/>
    <w:rsid w:val="007A5E98"/>
    <w:rsid w:val="007A6A68"/>
    <w:rsid w:val="007A6AFB"/>
    <w:rsid w:val="007A7FFD"/>
    <w:rsid w:val="007B0FF4"/>
    <w:rsid w:val="007B56A3"/>
    <w:rsid w:val="007C1DFE"/>
    <w:rsid w:val="007C2E09"/>
    <w:rsid w:val="007C6967"/>
    <w:rsid w:val="007C7A3F"/>
    <w:rsid w:val="007D2CEF"/>
    <w:rsid w:val="007D47AB"/>
    <w:rsid w:val="007D4B45"/>
    <w:rsid w:val="007D6434"/>
    <w:rsid w:val="007E2E60"/>
    <w:rsid w:val="007E4480"/>
    <w:rsid w:val="007E5D78"/>
    <w:rsid w:val="007E6746"/>
    <w:rsid w:val="007F2CC1"/>
    <w:rsid w:val="007F2CD9"/>
    <w:rsid w:val="007F3A97"/>
    <w:rsid w:val="007F5B3A"/>
    <w:rsid w:val="00802B3C"/>
    <w:rsid w:val="00807461"/>
    <w:rsid w:val="00811FC2"/>
    <w:rsid w:val="00813EA7"/>
    <w:rsid w:val="00814AA3"/>
    <w:rsid w:val="0081505D"/>
    <w:rsid w:val="00822230"/>
    <w:rsid w:val="00823F51"/>
    <w:rsid w:val="00823F54"/>
    <w:rsid w:val="00825673"/>
    <w:rsid w:val="008265D4"/>
    <w:rsid w:val="00827293"/>
    <w:rsid w:val="00830F35"/>
    <w:rsid w:val="0083272F"/>
    <w:rsid w:val="00836852"/>
    <w:rsid w:val="00841A07"/>
    <w:rsid w:val="008444D3"/>
    <w:rsid w:val="00846303"/>
    <w:rsid w:val="00846DB0"/>
    <w:rsid w:val="00850C71"/>
    <w:rsid w:val="00852015"/>
    <w:rsid w:val="00855389"/>
    <w:rsid w:val="00860581"/>
    <w:rsid w:val="00860E24"/>
    <w:rsid w:val="008631FF"/>
    <w:rsid w:val="00866E9C"/>
    <w:rsid w:val="00867A8D"/>
    <w:rsid w:val="00867D90"/>
    <w:rsid w:val="00870171"/>
    <w:rsid w:val="00872D6F"/>
    <w:rsid w:val="00880C92"/>
    <w:rsid w:val="00882AA6"/>
    <w:rsid w:val="00882DC3"/>
    <w:rsid w:val="00883DE7"/>
    <w:rsid w:val="00885159"/>
    <w:rsid w:val="008851BE"/>
    <w:rsid w:val="00886828"/>
    <w:rsid w:val="00890F22"/>
    <w:rsid w:val="0089495A"/>
    <w:rsid w:val="008A1208"/>
    <w:rsid w:val="008A1A7B"/>
    <w:rsid w:val="008A2EF0"/>
    <w:rsid w:val="008A335A"/>
    <w:rsid w:val="008A3971"/>
    <w:rsid w:val="008A55C1"/>
    <w:rsid w:val="008A74E5"/>
    <w:rsid w:val="008B325D"/>
    <w:rsid w:val="008B3A44"/>
    <w:rsid w:val="008B5EC3"/>
    <w:rsid w:val="008B7A17"/>
    <w:rsid w:val="008C17BB"/>
    <w:rsid w:val="008C23E3"/>
    <w:rsid w:val="008C2630"/>
    <w:rsid w:val="008C35AC"/>
    <w:rsid w:val="008C5381"/>
    <w:rsid w:val="008C6BA0"/>
    <w:rsid w:val="008C6F7C"/>
    <w:rsid w:val="008D2455"/>
    <w:rsid w:val="008D2DF6"/>
    <w:rsid w:val="008E0CDD"/>
    <w:rsid w:val="008E1254"/>
    <w:rsid w:val="008F0826"/>
    <w:rsid w:val="008F1963"/>
    <w:rsid w:val="008F1A99"/>
    <w:rsid w:val="008F2057"/>
    <w:rsid w:val="008F3765"/>
    <w:rsid w:val="008F5974"/>
    <w:rsid w:val="00902F97"/>
    <w:rsid w:val="0090481C"/>
    <w:rsid w:val="00904E5C"/>
    <w:rsid w:val="00905488"/>
    <w:rsid w:val="00906FE8"/>
    <w:rsid w:val="00912A6D"/>
    <w:rsid w:val="009141A4"/>
    <w:rsid w:val="00915523"/>
    <w:rsid w:val="00915D05"/>
    <w:rsid w:val="00923E18"/>
    <w:rsid w:val="00925A4E"/>
    <w:rsid w:val="00925D85"/>
    <w:rsid w:val="00932B38"/>
    <w:rsid w:val="00934943"/>
    <w:rsid w:val="00941B0A"/>
    <w:rsid w:val="00942503"/>
    <w:rsid w:val="00945FFA"/>
    <w:rsid w:val="00946756"/>
    <w:rsid w:val="00951AF9"/>
    <w:rsid w:val="00951DE3"/>
    <w:rsid w:val="00955013"/>
    <w:rsid w:val="00957A13"/>
    <w:rsid w:val="00957D4A"/>
    <w:rsid w:val="00961062"/>
    <w:rsid w:val="009648C6"/>
    <w:rsid w:val="0097108B"/>
    <w:rsid w:val="00972B95"/>
    <w:rsid w:val="00972BEE"/>
    <w:rsid w:val="009805FD"/>
    <w:rsid w:val="00980F25"/>
    <w:rsid w:val="009831B9"/>
    <w:rsid w:val="0098591B"/>
    <w:rsid w:val="0099084D"/>
    <w:rsid w:val="009910F3"/>
    <w:rsid w:val="0099191E"/>
    <w:rsid w:val="00996EA8"/>
    <w:rsid w:val="009A1018"/>
    <w:rsid w:val="009A1C55"/>
    <w:rsid w:val="009A5A30"/>
    <w:rsid w:val="009B2579"/>
    <w:rsid w:val="009B597C"/>
    <w:rsid w:val="009C20F9"/>
    <w:rsid w:val="009C2771"/>
    <w:rsid w:val="009C29B5"/>
    <w:rsid w:val="009C31D3"/>
    <w:rsid w:val="009C54AF"/>
    <w:rsid w:val="009C6BCE"/>
    <w:rsid w:val="009C7596"/>
    <w:rsid w:val="009D0E0E"/>
    <w:rsid w:val="009D1D0A"/>
    <w:rsid w:val="009D6BD0"/>
    <w:rsid w:val="009D7D5C"/>
    <w:rsid w:val="009E3A3B"/>
    <w:rsid w:val="009E4F4C"/>
    <w:rsid w:val="009E6494"/>
    <w:rsid w:val="009E65C6"/>
    <w:rsid w:val="009F0186"/>
    <w:rsid w:val="009F3F0C"/>
    <w:rsid w:val="009F4519"/>
    <w:rsid w:val="009F46A7"/>
    <w:rsid w:val="009F7724"/>
    <w:rsid w:val="00A02126"/>
    <w:rsid w:val="00A02D3C"/>
    <w:rsid w:val="00A06174"/>
    <w:rsid w:val="00A134C2"/>
    <w:rsid w:val="00A14D8E"/>
    <w:rsid w:val="00A150FC"/>
    <w:rsid w:val="00A1606F"/>
    <w:rsid w:val="00A160F2"/>
    <w:rsid w:val="00A1644A"/>
    <w:rsid w:val="00A2018F"/>
    <w:rsid w:val="00A20ACD"/>
    <w:rsid w:val="00A216BF"/>
    <w:rsid w:val="00A238D4"/>
    <w:rsid w:val="00A25E07"/>
    <w:rsid w:val="00A2741D"/>
    <w:rsid w:val="00A27D79"/>
    <w:rsid w:val="00A30FDD"/>
    <w:rsid w:val="00A31B54"/>
    <w:rsid w:val="00A3512C"/>
    <w:rsid w:val="00A37267"/>
    <w:rsid w:val="00A37737"/>
    <w:rsid w:val="00A4010C"/>
    <w:rsid w:val="00A40D5B"/>
    <w:rsid w:val="00A43CE3"/>
    <w:rsid w:val="00A50A57"/>
    <w:rsid w:val="00A5495C"/>
    <w:rsid w:val="00A5604A"/>
    <w:rsid w:val="00A60D22"/>
    <w:rsid w:val="00A635B9"/>
    <w:rsid w:val="00A638CA"/>
    <w:rsid w:val="00A6450D"/>
    <w:rsid w:val="00A66128"/>
    <w:rsid w:val="00A669F0"/>
    <w:rsid w:val="00A7128E"/>
    <w:rsid w:val="00A712E5"/>
    <w:rsid w:val="00A736BD"/>
    <w:rsid w:val="00A748F9"/>
    <w:rsid w:val="00A9063D"/>
    <w:rsid w:val="00A90E8B"/>
    <w:rsid w:val="00A91189"/>
    <w:rsid w:val="00A9176E"/>
    <w:rsid w:val="00A93D99"/>
    <w:rsid w:val="00A97A94"/>
    <w:rsid w:val="00AA5C35"/>
    <w:rsid w:val="00AA627F"/>
    <w:rsid w:val="00AA6355"/>
    <w:rsid w:val="00AB121A"/>
    <w:rsid w:val="00AB1ACE"/>
    <w:rsid w:val="00AB51BF"/>
    <w:rsid w:val="00AB5B5E"/>
    <w:rsid w:val="00AB5BE9"/>
    <w:rsid w:val="00AB64C1"/>
    <w:rsid w:val="00AD12D7"/>
    <w:rsid w:val="00AD5C55"/>
    <w:rsid w:val="00AD7D59"/>
    <w:rsid w:val="00AE14A5"/>
    <w:rsid w:val="00AE2AC8"/>
    <w:rsid w:val="00AE4892"/>
    <w:rsid w:val="00AE7496"/>
    <w:rsid w:val="00AE7973"/>
    <w:rsid w:val="00AF1EEA"/>
    <w:rsid w:val="00AF5996"/>
    <w:rsid w:val="00AF69C6"/>
    <w:rsid w:val="00B01974"/>
    <w:rsid w:val="00B01E18"/>
    <w:rsid w:val="00B07057"/>
    <w:rsid w:val="00B0781F"/>
    <w:rsid w:val="00B115E6"/>
    <w:rsid w:val="00B12FA7"/>
    <w:rsid w:val="00B1437D"/>
    <w:rsid w:val="00B16E08"/>
    <w:rsid w:val="00B2147C"/>
    <w:rsid w:val="00B22C5B"/>
    <w:rsid w:val="00B23723"/>
    <w:rsid w:val="00B30476"/>
    <w:rsid w:val="00B31DAA"/>
    <w:rsid w:val="00B32727"/>
    <w:rsid w:val="00B33DE6"/>
    <w:rsid w:val="00B36B7D"/>
    <w:rsid w:val="00B37DEB"/>
    <w:rsid w:val="00B40675"/>
    <w:rsid w:val="00B4180C"/>
    <w:rsid w:val="00B438C2"/>
    <w:rsid w:val="00B4399C"/>
    <w:rsid w:val="00B4670B"/>
    <w:rsid w:val="00B47CD5"/>
    <w:rsid w:val="00B51296"/>
    <w:rsid w:val="00B51FA6"/>
    <w:rsid w:val="00B536B5"/>
    <w:rsid w:val="00B5402B"/>
    <w:rsid w:val="00B54589"/>
    <w:rsid w:val="00B62BEE"/>
    <w:rsid w:val="00B64EB2"/>
    <w:rsid w:val="00B6610F"/>
    <w:rsid w:val="00B66177"/>
    <w:rsid w:val="00B67A03"/>
    <w:rsid w:val="00B67D99"/>
    <w:rsid w:val="00B7166F"/>
    <w:rsid w:val="00B716CB"/>
    <w:rsid w:val="00B72602"/>
    <w:rsid w:val="00B72CB2"/>
    <w:rsid w:val="00B759F1"/>
    <w:rsid w:val="00B84877"/>
    <w:rsid w:val="00B848AC"/>
    <w:rsid w:val="00B863DB"/>
    <w:rsid w:val="00B87E58"/>
    <w:rsid w:val="00B97A21"/>
    <w:rsid w:val="00BA3DA7"/>
    <w:rsid w:val="00BA7FE8"/>
    <w:rsid w:val="00BC2A80"/>
    <w:rsid w:val="00BC5606"/>
    <w:rsid w:val="00BC7274"/>
    <w:rsid w:val="00BC7D7D"/>
    <w:rsid w:val="00BD0856"/>
    <w:rsid w:val="00BD1F91"/>
    <w:rsid w:val="00BD3442"/>
    <w:rsid w:val="00BD45E6"/>
    <w:rsid w:val="00BD4B07"/>
    <w:rsid w:val="00BD4BFC"/>
    <w:rsid w:val="00BE2B11"/>
    <w:rsid w:val="00BE2DBD"/>
    <w:rsid w:val="00BE3341"/>
    <w:rsid w:val="00BE5C8B"/>
    <w:rsid w:val="00BE6D80"/>
    <w:rsid w:val="00BE7FF2"/>
    <w:rsid w:val="00BF5080"/>
    <w:rsid w:val="00BF7DFF"/>
    <w:rsid w:val="00C00A94"/>
    <w:rsid w:val="00C01225"/>
    <w:rsid w:val="00C07D46"/>
    <w:rsid w:val="00C1083D"/>
    <w:rsid w:val="00C118DF"/>
    <w:rsid w:val="00C14529"/>
    <w:rsid w:val="00C15E4F"/>
    <w:rsid w:val="00C1753C"/>
    <w:rsid w:val="00C17A39"/>
    <w:rsid w:val="00C2270B"/>
    <w:rsid w:val="00C25A6C"/>
    <w:rsid w:val="00C275E0"/>
    <w:rsid w:val="00C30249"/>
    <w:rsid w:val="00C304C9"/>
    <w:rsid w:val="00C30A63"/>
    <w:rsid w:val="00C34B4B"/>
    <w:rsid w:val="00C365FE"/>
    <w:rsid w:val="00C374AB"/>
    <w:rsid w:val="00C37C93"/>
    <w:rsid w:val="00C43708"/>
    <w:rsid w:val="00C45B15"/>
    <w:rsid w:val="00C4651A"/>
    <w:rsid w:val="00C522D1"/>
    <w:rsid w:val="00C52B9E"/>
    <w:rsid w:val="00C551FD"/>
    <w:rsid w:val="00C55FC0"/>
    <w:rsid w:val="00C5783D"/>
    <w:rsid w:val="00C63907"/>
    <w:rsid w:val="00C701C2"/>
    <w:rsid w:val="00C74C60"/>
    <w:rsid w:val="00C75E44"/>
    <w:rsid w:val="00C816C2"/>
    <w:rsid w:val="00C831AB"/>
    <w:rsid w:val="00C83ACC"/>
    <w:rsid w:val="00C8781C"/>
    <w:rsid w:val="00C9209C"/>
    <w:rsid w:val="00C94E7B"/>
    <w:rsid w:val="00C96493"/>
    <w:rsid w:val="00C96870"/>
    <w:rsid w:val="00C9798E"/>
    <w:rsid w:val="00CA0A16"/>
    <w:rsid w:val="00CA0D39"/>
    <w:rsid w:val="00CA28E0"/>
    <w:rsid w:val="00CA37BD"/>
    <w:rsid w:val="00CA5605"/>
    <w:rsid w:val="00CB1353"/>
    <w:rsid w:val="00CB13C4"/>
    <w:rsid w:val="00CB237B"/>
    <w:rsid w:val="00CB2916"/>
    <w:rsid w:val="00CB3466"/>
    <w:rsid w:val="00CB6E48"/>
    <w:rsid w:val="00CB715C"/>
    <w:rsid w:val="00CC1625"/>
    <w:rsid w:val="00CC3E03"/>
    <w:rsid w:val="00CC6028"/>
    <w:rsid w:val="00CD340E"/>
    <w:rsid w:val="00CD6BB2"/>
    <w:rsid w:val="00CD7D2B"/>
    <w:rsid w:val="00CD7FBD"/>
    <w:rsid w:val="00CE21DA"/>
    <w:rsid w:val="00CE3C9A"/>
    <w:rsid w:val="00CE4687"/>
    <w:rsid w:val="00CE4F0F"/>
    <w:rsid w:val="00CE7A11"/>
    <w:rsid w:val="00CF0DAE"/>
    <w:rsid w:val="00CF553A"/>
    <w:rsid w:val="00CF6090"/>
    <w:rsid w:val="00CF6939"/>
    <w:rsid w:val="00CF7E8D"/>
    <w:rsid w:val="00D01B99"/>
    <w:rsid w:val="00D030E6"/>
    <w:rsid w:val="00D0531D"/>
    <w:rsid w:val="00D1000C"/>
    <w:rsid w:val="00D1044E"/>
    <w:rsid w:val="00D115FA"/>
    <w:rsid w:val="00D1346D"/>
    <w:rsid w:val="00D228ED"/>
    <w:rsid w:val="00D229B4"/>
    <w:rsid w:val="00D23FFF"/>
    <w:rsid w:val="00D24488"/>
    <w:rsid w:val="00D24517"/>
    <w:rsid w:val="00D25402"/>
    <w:rsid w:val="00D27FEF"/>
    <w:rsid w:val="00D33574"/>
    <w:rsid w:val="00D3389C"/>
    <w:rsid w:val="00D340AC"/>
    <w:rsid w:val="00D433A7"/>
    <w:rsid w:val="00D464F4"/>
    <w:rsid w:val="00D53204"/>
    <w:rsid w:val="00D5393B"/>
    <w:rsid w:val="00D56044"/>
    <w:rsid w:val="00D56C9B"/>
    <w:rsid w:val="00D62865"/>
    <w:rsid w:val="00D65120"/>
    <w:rsid w:val="00D65EB3"/>
    <w:rsid w:val="00D66B67"/>
    <w:rsid w:val="00D71DB9"/>
    <w:rsid w:val="00D73320"/>
    <w:rsid w:val="00D741FD"/>
    <w:rsid w:val="00D744CD"/>
    <w:rsid w:val="00D77B74"/>
    <w:rsid w:val="00D80332"/>
    <w:rsid w:val="00D83AE0"/>
    <w:rsid w:val="00D83AE6"/>
    <w:rsid w:val="00D9215F"/>
    <w:rsid w:val="00D92D5A"/>
    <w:rsid w:val="00D92F73"/>
    <w:rsid w:val="00D9365C"/>
    <w:rsid w:val="00D941F1"/>
    <w:rsid w:val="00DA3D29"/>
    <w:rsid w:val="00DA7609"/>
    <w:rsid w:val="00DB0C69"/>
    <w:rsid w:val="00DB49E5"/>
    <w:rsid w:val="00DB4CFE"/>
    <w:rsid w:val="00DB6148"/>
    <w:rsid w:val="00DB7C1B"/>
    <w:rsid w:val="00DC036A"/>
    <w:rsid w:val="00DC5FCD"/>
    <w:rsid w:val="00DD0BED"/>
    <w:rsid w:val="00DD0CFA"/>
    <w:rsid w:val="00DD359D"/>
    <w:rsid w:val="00DD3B67"/>
    <w:rsid w:val="00DE01DD"/>
    <w:rsid w:val="00DE0C6D"/>
    <w:rsid w:val="00DE6D6B"/>
    <w:rsid w:val="00DE7AEB"/>
    <w:rsid w:val="00DF0D9F"/>
    <w:rsid w:val="00DF2210"/>
    <w:rsid w:val="00DF2A6F"/>
    <w:rsid w:val="00DF3963"/>
    <w:rsid w:val="00DF5AB5"/>
    <w:rsid w:val="00DF657A"/>
    <w:rsid w:val="00DF67E6"/>
    <w:rsid w:val="00E02A6F"/>
    <w:rsid w:val="00E076D1"/>
    <w:rsid w:val="00E07F35"/>
    <w:rsid w:val="00E10368"/>
    <w:rsid w:val="00E12FF7"/>
    <w:rsid w:val="00E158DC"/>
    <w:rsid w:val="00E17289"/>
    <w:rsid w:val="00E20D72"/>
    <w:rsid w:val="00E22C0D"/>
    <w:rsid w:val="00E2481D"/>
    <w:rsid w:val="00E4051C"/>
    <w:rsid w:val="00E4087A"/>
    <w:rsid w:val="00E42807"/>
    <w:rsid w:val="00E472D5"/>
    <w:rsid w:val="00E5132D"/>
    <w:rsid w:val="00E555DA"/>
    <w:rsid w:val="00E56443"/>
    <w:rsid w:val="00E56635"/>
    <w:rsid w:val="00E63096"/>
    <w:rsid w:val="00E63D4F"/>
    <w:rsid w:val="00E65ADC"/>
    <w:rsid w:val="00E70CD6"/>
    <w:rsid w:val="00E716B4"/>
    <w:rsid w:val="00E76345"/>
    <w:rsid w:val="00E77CED"/>
    <w:rsid w:val="00E828C0"/>
    <w:rsid w:val="00E83980"/>
    <w:rsid w:val="00E855B0"/>
    <w:rsid w:val="00E85F2C"/>
    <w:rsid w:val="00E869B0"/>
    <w:rsid w:val="00E87C49"/>
    <w:rsid w:val="00E91FAB"/>
    <w:rsid w:val="00E923D0"/>
    <w:rsid w:val="00E9452B"/>
    <w:rsid w:val="00E97AD0"/>
    <w:rsid w:val="00E97FFE"/>
    <w:rsid w:val="00EA1624"/>
    <w:rsid w:val="00EA6999"/>
    <w:rsid w:val="00EA7CE4"/>
    <w:rsid w:val="00EB4491"/>
    <w:rsid w:val="00EB6ADB"/>
    <w:rsid w:val="00EC0A44"/>
    <w:rsid w:val="00EC186E"/>
    <w:rsid w:val="00EC2058"/>
    <w:rsid w:val="00EC2681"/>
    <w:rsid w:val="00ED0C1D"/>
    <w:rsid w:val="00ED16D0"/>
    <w:rsid w:val="00ED1D4F"/>
    <w:rsid w:val="00ED27AA"/>
    <w:rsid w:val="00ED6896"/>
    <w:rsid w:val="00ED74FF"/>
    <w:rsid w:val="00EE1767"/>
    <w:rsid w:val="00EE2EDC"/>
    <w:rsid w:val="00EE3594"/>
    <w:rsid w:val="00EE4D05"/>
    <w:rsid w:val="00EE6764"/>
    <w:rsid w:val="00EF6492"/>
    <w:rsid w:val="00F01FEA"/>
    <w:rsid w:val="00F03DEC"/>
    <w:rsid w:val="00F05474"/>
    <w:rsid w:val="00F05B14"/>
    <w:rsid w:val="00F06FF6"/>
    <w:rsid w:val="00F10E13"/>
    <w:rsid w:val="00F110C7"/>
    <w:rsid w:val="00F20A42"/>
    <w:rsid w:val="00F23556"/>
    <w:rsid w:val="00F24550"/>
    <w:rsid w:val="00F26D65"/>
    <w:rsid w:val="00F26D68"/>
    <w:rsid w:val="00F26E20"/>
    <w:rsid w:val="00F33C55"/>
    <w:rsid w:val="00F37F64"/>
    <w:rsid w:val="00F40A3B"/>
    <w:rsid w:val="00F42538"/>
    <w:rsid w:val="00F4334D"/>
    <w:rsid w:val="00F4472C"/>
    <w:rsid w:val="00F45C66"/>
    <w:rsid w:val="00F468AC"/>
    <w:rsid w:val="00F46C5C"/>
    <w:rsid w:val="00F50146"/>
    <w:rsid w:val="00F533EA"/>
    <w:rsid w:val="00F55FF3"/>
    <w:rsid w:val="00F61FD1"/>
    <w:rsid w:val="00F63BE3"/>
    <w:rsid w:val="00F652FB"/>
    <w:rsid w:val="00F75B33"/>
    <w:rsid w:val="00F7693F"/>
    <w:rsid w:val="00F826F0"/>
    <w:rsid w:val="00F834F7"/>
    <w:rsid w:val="00F86B69"/>
    <w:rsid w:val="00F90C75"/>
    <w:rsid w:val="00F91AFD"/>
    <w:rsid w:val="00F92D32"/>
    <w:rsid w:val="00FA0BE9"/>
    <w:rsid w:val="00FA39D0"/>
    <w:rsid w:val="00FA4AC1"/>
    <w:rsid w:val="00FA71AD"/>
    <w:rsid w:val="00FA7B52"/>
    <w:rsid w:val="00FB0259"/>
    <w:rsid w:val="00FB05F1"/>
    <w:rsid w:val="00FB0C24"/>
    <w:rsid w:val="00FB39EA"/>
    <w:rsid w:val="00FB4AB3"/>
    <w:rsid w:val="00FB7E6B"/>
    <w:rsid w:val="00FC16D8"/>
    <w:rsid w:val="00FC2CF3"/>
    <w:rsid w:val="00FC4EB1"/>
    <w:rsid w:val="00FC5DC9"/>
    <w:rsid w:val="00FC640A"/>
    <w:rsid w:val="00FD0636"/>
    <w:rsid w:val="00FD105C"/>
    <w:rsid w:val="00FD33F1"/>
    <w:rsid w:val="00FD5AC8"/>
    <w:rsid w:val="00FE2B9D"/>
    <w:rsid w:val="00FE7175"/>
    <w:rsid w:val="00FF1523"/>
    <w:rsid w:val="00FF2E31"/>
    <w:rsid w:val="00FF5079"/>
    <w:rsid w:val="00FF5465"/>
    <w:rsid w:val="00FF69D9"/>
    <w:rsid w:val="01B603BA"/>
    <w:rsid w:val="01CBAA38"/>
    <w:rsid w:val="01D687FF"/>
    <w:rsid w:val="021C1830"/>
    <w:rsid w:val="02E82415"/>
    <w:rsid w:val="03B87B01"/>
    <w:rsid w:val="04C487CB"/>
    <w:rsid w:val="0553B255"/>
    <w:rsid w:val="05544A97"/>
    <w:rsid w:val="055A32D2"/>
    <w:rsid w:val="05742720"/>
    <w:rsid w:val="05A398FF"/>
    <w:rsid w:val="05DB26EB"/>
    <w:rsid w:val="05EB90FE"/>
    <w:rsid w:val="06D61353"/>
    <w:rsid w:val="07D407D6"/>
    <w:rsid w:val="087F79B7"/>
    <w:rsid w:val="08DADC1E"/>
    <w:rsid w:val="08F0FD77"/>
    <w:rsid w:val="0967E2CA"/>
    <w:rsid w:val="09868B30"/>
    <w:rsid w:val="0A0D1A26"/>
    <w:rsid w:val="0A5D6E66"/>
    <w:rsid w:val="0B01F485"/>
    <w:rsid w:val="0B85D7C8"/>
    <w:rsid w:val="0C9314CF"/>
    <w:rsid w:val="0CCD35DB"/>
    <w:rsid w:val="0CDA6468"/>
    <w:rsid w:val="0D22CBCC"/>
    <w:rsid w:val="0E61CBD1"/>
    <w:rsid w:val="0F6AA73F"/>
    <w:rsid w:val="0F9F6D4B"/>
    <w:rsid w:val="10F0FBC4"/>
    <w:rsid w:val="11102634"/>
    <w:rsid w:val="11830287"/>
    <w:rsid w:val="11B09D75"/>
    <w:rsid w:val="12190BB5"/>
    <w:rsid w:val="121BCEA7"/>
    <w:rsid w:val="129A12BA"/>
    <w:rsid w:val="12EEAACA"/>
    <w:rsid w:val="139B9321"/>
    <w:rsid w:val="13BCC50B"/>
    <w:rsid w:val="140450AC"/>
    <w:rsid w:val="145DA405"/>
    <w:rsid w:val="14C91024"/>
    <w:rsid w:val="14E0A2F4"/>
    <w:rsid w:val="150A7CCA"/>
    <w:rsid w:val="15F9DAAB"/>
    <w:rsid w:val="1672CE1D"/>
    <w:rsid w:val="16F7CCF4"/>
    <w:rsid w:val="170DBB17"/>
    <w:rsid w:val="175AB019"/>
    <w:rsid w:val="17A68E73"/>
    <w:rsid w:val="187AC4C3"/>
    <w:rsid w:val="18AEFA2C"/>
    <w:rsid w:val="18BE9972"/>
    <w:rsid w:val="18D1644F"/>
    <w:rsid w:val="18D8DAC0"/>
    <w:rsid w:val="19150FE2"/>
    <w:rsid w:val="1925E050"/>
    <w:rsid w:val="1959C6D0"/>
    <w:rsid w:val="1962F729"/>
    <w:rsid w:val="1A706CF1"/>
    <w:rsid w:val="1A8FF731"/>
    <w:rsid w:val="1AE5EEC9"/>
    <w:rsid w:val="1BFBC3AF"/>
    <w:rsid w:val="1C181D6C"/>
    <w:rsid w:val="1C3851DB"/>
    <w:rsid w:val="1D2A24A5"/>
    <w:rsid w:val="1D6F6328"/>
    <w:rsid w:val="1EC9A443"/>
    <w:rsid w:val="1EF47999"/>
    <w:rsid w:val="1EFCEF86"/>
    <w:rsid w:val="1F8B7ED4"/>
    <w:rsid w:val="2065A456"/>
    <w:rsid w:val="206E684A"/>
    <w:rsid w:val="20E5B272"/>
    <w:rsid w:val="21C2CE70"/>
    <w:rsid w:val="21F7926A"/>
    <w:rsid w:val="22101D2B"/>
    <w:rsid w:val="2273344F"/>
    <w:rsid w:val="22796969"/>
    <w:rsid w:val="23CB36B5"/>
    <w:rsid w:val="23DEC7EE"/>
    <w:rsid w:val="242EC49D"/>
    <w:rsid w:val="24619DA1"/>
    <w:rsid w:val="2486D005"/>
    <w:rsid w:val="252F3521"/>
    <w:rsid w:val="264D28CA"/>
    <w:rsid w:val="2659ED6C"/>
    <w:rsid w:val="26C5DB48"/>
    <w:rsid w:val="277CB4DA"/>
    <w:rsid w:val="27C0D513"/>
    <w:rsid w:val="28DD5010"/>
    <w:rsid w:val="290184D1"/>
    <w:rsid w:val="2927DB61"/>
    <w:rsid w:val="297F51C0"/>
    <w:rsid w:val="2B1F70BA"/>
    <w:rsid w:val="2B4C0190"/>
    <w:rsid w:val="2B55E2FB"/>
    <w:rsid w:val="2B60625D"/>
    <w:rsid w:val="2D527F7F"/>
    <w:rsid w:val="2D78C690"/>
    <w:rsid w:val="2DF4BEE7"/>
    <w:rsid w:val="2E288A53"/>
    <w:rsid w:val="314CC1A1"/>
    <w:rsid w:val="318889F2"/>
    <w:rsid w:val="32745E58"/>
    <w:rsid w:val="32C75507"/>
    <w:rsid w:val="33064776"/>
    <w:rsid w:val="33694DD8"/>
    <w:rsid w:val="3453D836"/>
    <w:rsid w:val="3482E614"/>
    <w:rsid w:val="34BED069"/>
    <w:rsid w:val="34F20A79"/>
    <w:rsid w:val="353C7F0B"/>
    <w:rsid w:val="355EBF22"/>
    <w:rsid w:val="35E866E3"/>
    <w:rsid w:val="360DE191"/>
    <w:rsid w:val="36C50AF9"/>
    <w:rsid w:val="36F42A12"/>
    <w:rsid w:val="377B518F"/>
    <w:rsid w:val="393DDF31"/>
    <w:rsid w:val="393FA9AA"/>
    <w:rsid w:val="39A9E967"/>
    <w:rsid w:val="39AFEE4B"/>
    <w:rsid w:val="3A5972AB"/>
    <w:rsid w:val="3A5E972C"/>
    <w:rsid w:val="3AF143AA"/>
    <w:rsid w:val="3B8DCCFC"/>
    <w:rsid w:val="3C46F512"/>
    <w:rsid w:val="3CB7BEC9"/>
    <w:rsid w:val="3CCC0B8B"/>
    <w:rsid w:val="3CEDCD58"/>
    <w:rsid w:val="3CF84A94"/>
    <w:rsid w:val="3DFFD142"/>
    <w:rsid w:val="3EF1E899"/>
    <w:rsid w:val="3F73D7FA"/>
    <w:rsid w:val="3F9F878E"/>
    <w:rsid w:val="406F4214"/>
    <w:rsid w:val="4097D6D8"/>
    <w:rsid w:val="41433719"/>
    <w:rsid w:val="41A4F1C0"/>
    <w:rsid w:val="41EB55A4"/>
    <w:rsid w:val="423EBFAA"/>
    <w:rsid w:val="42AB21E2"/>
    <w:rsid w:val="42F3D4DD"/>
    <w:rsid w:val="4473094B"/>
    <w:rsid w:val="454BDC9C"/>
    <w:rsid w:val="45FBFEAF"/>
    <w:rsid w:val="46511A70"/>
    <w:rsid w:val="4684C004"/>
    <w:rsid w:val="475CE930"/>
    <w:rsid w:val="47A38165"/>
    <w:rsid w:val="47DB8996"/>
    <w:rsid w:val="47F20C64"/>
    <w:rsid w:val="486279E5"/>
    <w:rsid w:val="490B76B0"/>
    <w:rsid w:val="490C9594"/>
    <w:rsid w:val="49B02A31"/>
    <w:rsid w:val="4A1E3495"/>
    <w:rsid w:val="4AAC052A"/>
    <w:rsid w:val="4B1A5D40"/>
    <w:rsid w:val="4B7FBB05"/>
    <w:rsid w:val="4BBB6C61"/>
    <w:rsid w:val="4BE93262"/>
    <w:rsid w:val="4C447D5F"/>
    <w:rsid w:val="4C628D9B"/>
    <w:rsid w:val="4E0B4871"/>
    <w:rsid w:val="4E3C55D5"/>
    <w:rsid w:val="4EC3A764"/>
    <w:rsid w:val="5057BE64"/>
    <w:rsid w:val="5195ABAA"/>
    <w:rsid w:val="52A144E6"/>
    <w:rsid w:val="52F766F8"/>
    <w:rsid w:val="52FCC590"/>
    <w:rsid w:val="53B11A52"/>
    <w:rsid w:val="53B1DFB2"/>
    <w:rsid w:val="545BF0C2"/>
    <w:rsid w:val="547FA0B8"/>
    <w:rsid w:val="5493D87A"/>
    <w:rsid w:val="560FACA9"/>
    <w:rsid w:val="567FB63D"/>
    <w:rsid w:val="56D8B572"/>
    <w:rsid w:val="56F6AC6D"/>
    <w:rsid w:val="57CA64ED"/>
    <w:rsid w:val="580D1F98"/>
    <w:rsid w:val="58227B53"/>
    <w:rsid w:val="58430311"/>
    <w:rsid w:val="589E4B03"/>
    <w:rsid w:val="59335CFE"/>
    <w:rsid w:val="593DCEEA"/>
    <w:rsid w:val="59F745A7"/>
    <w:rsid w:val="5A5BAAE1"/>
    <w:rsid w:val="5BC86FC7"/>
    <w:rsid w:val="5BE035EE"/>
    <w:rsid w:val="5D837788"/>
    <w:rsid w:val="5DFFA2ED"/>
    <w:rsid w:val="5E66AC03"/>
    <w:rsid w:val="5F67B2A7"/>
    <w:rsid w:val="608CBA71"/>
    <w:rsid w:val="609D5F21"/>
    <w:rsid w:val="60B354CF"/>
    <w:rsid w:val="617E9940"/>
    <w:rsid w:val="6188D23E"/>
    <w:rsid w:val="61B09EFE"/>
    <w:rsid w:val="61C3C7FF"/>
    <w:rsid w:val="622F623D"/>
    <w:rsid w:val="6239D566"/>
    <w:rsid w:val="62411EED"/>
    <w:rsid w:val="62E364BB"/>
    <w:rsid w:val="63073632"/>
    <w:rsid w:val="6318CB3C"/>
    <w:rsid w:val="6391A3F2"/>
    <w:rsid w:val="6429E317"/>
    <w:rsid w:val="6441FE3A"/>
    <w:rsid w:val="665A43C6"/>
    <w:rsid w:val="675F9C8E"/>
    <w:rsid w:val="67DF6EBC"/>
    <w:rsid w:val="680B4DA8"/>
    <w:rsid w:val="68372BC9"/>
    <w:rsid w:val="686AC48B"/>
    <w:rsid w:val="689FDDA8"/>
    <w:rsid w:val="68AA9550"/>
    <w:rsid w:val="68F59FD4"/>
    <w:rsid w:val="69604617"/>
    <w:rsid w:val="69650B92"/>
    <w:rsid w:val="69867E1A"/>
    <w:rsid w:val="698993B0"/>
    <w:rsid w:val="6A506187"/>
    <w:rsid w:val="6A506C7B"/>
    <w:rsid w:val="6B418584"/>
    <w:rsid w:val="6B681119"/>
    <w:rsid w:val="6B708CE5"/>
    <w:rsid w:val="6C76C844"/>
    <w:rsid w:val="6E3B4DC4"/>
    <w:rsid w:val="6F7CFB87"/>
    <w:rsid w:val="6F8D6826"/>
    <w:rsid w:val="7164E790"/>
    <w:rsid w:val="7179FFB5"/>
    <w:rsid w:val="73146D98"/>
    <w:rsid w:val="735B1C82"/>
    <w:rsid w:val="738112DC"/>
    <w:rsid w:val="74FCB050"/>
    <w:rsid w:val="755CAB27"/>
    <w:rsid w:val="76342A2F"/>
    <w:rsid w:val="764F601A"/>
    <w:rsid w:val="767889E7"/>
    <w:rsid w:val="76D7C737"/>
    <w:rsid w:val="771BFCF2"/>
    <w:rsid w:val="772B69E6"/>
    <w:rsid w:val="77A89A17"/>
    <w:rsid w:val="783547DB"/>
    <w:rsid w:val="79415730"/>
    <w:rsid w:val="7A959A0C"/>
    <w:rsid w:val="7AD8877E"/>
    <w:rsid w:val="7AF2F130"/>
    <w:rsid w:val="7B4F562B"/>
    <w:rsid w:val="7BBEAC5B"/>
    <w:rsid w:val="7BD1DF70"/>
    <w:rsid w:val="7C91A6C7"/>
    <w:rsid w:val="7CADC0E0"/>
    <w:rsid w:val="7CED6CC5"/>
    <w:rsid w:val="7CEFBCE1"/>
    <w:rsid w:val="7CF7DF2A"/>
    <w:rsid w:val="7DABB0D1"/>
    <w:rsid w:val="7E110BF3"/>
    <w:rsid w:val="7E3E1837"/>
    <w:rsid w:val="7E8F3332"/>
    <w:rsid w:val="7E91C705"/>
    <w:rsid w:val="7EFD137C"/>
    <w:rsid w:val="7F99712B"/>
    <w:rsid w:val="7FC38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C25D5E"/>
  <w15:chartTrackingRefBased/>
  <w15:docId w15:val="{34BD7E0B-1968-428A-90FE-FD43FAB2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8">
    <w:name w:val="heading 8"/>
    <w:basedOn w:val="Normal"/>
    <w:next w:val="Normal"/>
    <w:qFormat/>
    <w:rsid w:val="00CB2916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  <w:lang w:val="en-US"/>
    </w:rPr>
  </w:style>
  <w:style w:type="table" w:styleId="TableGrid">
    <w:name w:val="Table Grid"/>
    <w:basedOn w:val="TableNormal"/>
    <w:rsid w:val="00FC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72B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72B9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72B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72B95"/>
    <w:rPr>
      <w:sz w:val="24"/>
      <w:szCs w:val="24"/>
      <w:lang w:eastAsia="en-US"/>
    </w:rPr>
  </w:style>
  <w:style w:type="table" w:styleId="PlainTable2">
    <w:name w:val="Plain Table 2"/>
    <w:basedOn w:val="TableNormal"/>
    <w:uiPriority w:val="42"/>
    <w:rsid w:val="00D941F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abletextChar">
    <w:name w:val="Table text Char"/>
    <w:link w:val="Tabletext"/>
    <w:locked/>
    <w:rsid w:val="00683A22"/>
    <w:rPr>
      <w:rFonts w:ascii="Arial" w:hAnsi="Arial" w:cs="Arial"/>
      <w:szCs w:val="19"/>
      <w:lang w:eastAsia="en-US"/>
    </w:rPr>
  </w:style>
  <w:style w:type="paragraph" w:customStyle="1" w:styleId="Tabletext">
    <w:name w:val="Table text"/>
    <w:link w:val="TabletextChar"/>
    <w:qFormat/>
    <w:rsid w:val="00683A22"/>
    <w:pPr>
      <w:spacing w:before="80" w:after="60" w:line="240" w:lineRule="atLeast"/>
    </w:pPr>
    <w:rPr>
      <w:rFonts w:ascii="Arial" w:hAnsi="Arial" w:cs="Arial"/>
      <w:szCs w:val="19"/>
      <w:lang w:eastAsia="en-US"/>
    </w:rPr>
  </w:style>
  <w:style w:type="paragraph" w:styleId="NoSpacing">
    <w:name w:val="No Spacing"/>
    <w:uiPriority w:val="1"/>
    <w:qFormat/>
    <w:rsid w:val="000B002B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6076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076B2"/>
    <w:rPr>
      <w:rFonts w:ascii="Segoe UI" w:hAnsi="Segoe UI" w:cs="Segoe UI"/>
      <w:sz w:val="18"/>
      <w:szCs w:val="18"/>
      <w:lang w:eastAsia="en-US"/>
    </w:rPr>
  </w:style>
  <w:style w:type="character" w:customStyle="1" w:styleId="normaltextrun">
    <w:name w:val="normaltextrun"/>
    <w:basedOn w:val="DefaultParagraphFont"/>
    <w:rsid w:val="003F3BF6"/>
  </w:style>
  <w:style w:type="character" w:customStyle="1" w:styleId="eop">
    <w:name w:val="eop"/>
    <w:basedOn w:val="DefaultParagraphFont"/>
    <w:rsid w:val="003F3BF6"/>
  </w:style>
  <w:style w:type="paragraph" w:customStyle="1" w:styleId="paragraph">
    <w:name w:val="paragraph"/>
    <w:basedOn w:val="Normal"/>
    <w:rsid w:val="003F3BF6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802B3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C39372BA0B24E827514568B73C812" ma:contentTypeVersion="14" ma:contentTypeDescription="Create a new document." ma:contentTypeScope="" ma:versionID="7a0de17ea321bc73d0a0f34f66be317d">
  <xsd:schema xmlns:xsd="http://www.w3.org/2001/XMLSchema" xmlns:xs="http://www.w3.org/2001/XMLSchema" xmlns:p="http://schemas.microsoft.com/office/2006/metadata/properties" xmlns:ns2="5a45c89e-a4f2-414b-96fa-983b1758d068" xmlns:ns3="9516fd22-08a3-43f2-8f46-bac0ab95b0ab" targetNamespace="http://schemas.microsoft.com/office/2006/metadata/properties" ma:root="true" ma:fieldsID="226c7796e97ed341bb07d35789584c7e" ns2:_="" ns3:_="">
    <xsd:import namespace="5a45c89e-a4f2-414b-96fa-983b1758d068"/>
    <xsd:import namespace="9516fd22-08a3-43f2-8f46-bac0ab95b0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x002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5c89e-a4f2-414b-96fa-983b1758d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x002b_" ma:index="21" nillable="true" ma:displayName="+" ma:list="UserInfo" ma:SharePointGroup="0" ma:internalName="_x002b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6fd22-08a3-43f2-8f46-bac0ab95b0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16fd22-08a3-43f2-8f46-bac0ab95b0ab">
      <UserInfo>
        <DisplayName>Ryan Luke</DisplayName>
        <AccountId>15</AccountId>
        <AccountType/>
      </UserInfo>
      <UserInfo>
        <DisplayName>Karen Baldwin</DisplayName>
        <AccountId>11</AccountId>
        <AccountType/>
      </UserInfo>
      <UserInfo>
        <DisplayName>PRINTING</DisplayName>
        <AccountId>1286</AccountId>
        <AccountType/>
      </UserInfo>
      <UserInfo>
        <DisplayName>Matthew Lake</DisplayName>
        <AccountId>273</AccountId>
        <AccountType/>
      </UserInfo>
    </SharedWithUsers>
    <_x002b_ xmlns="5a45c89e-a4f2-414b-96fa-983b1758d068">
      <UserInfo>
        <DisplayName/>
        <AccountId xsi:nil="true"/>
        <AccountType/>
      </UserInfo>
    </_x002b_>
  </documentManagement>
</p:properties>
</file>

<file path=customXml/itemProps1.xml><?xml version="1.0" encoding="utf-8"?>
<ds:datastoreItem xmlns:ds="http://schemas.openxmlformats.org/officeDocument/2006/customXml" ds:itemID="{9B1D63CC-42F6-4B6E-9362-D8B95D360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5c89e-a4f2-414b-96fa-983b1758d068"/>
    <ds:schemaRef ds:uri="9516fd22-08a3-43f2-8f46-bac0ab95b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57A05E-52A7-4DB0-B962-633FB8C6F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500E3-C809-4B4F-9177-AD6F2F3C90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00F8D-642D-4C43-80F6-6D34C9EBE8D9}">
  <ds:schemaRefs>
    <ds:schemaRef ds:uri="http://schemas.microsoft.com/office/2006/metadata/properties"/>
    <ds:schemaRef ds:uri="http://schemas.microsoft.com/office/infopath/2007/PartnerControls"/>
    <ds:schemaRef ds:uri="9516fd22-08a3-43f2-8f46-bac0ab95b0ab"/>
    <ds:schemaRef ds:uri="5a45c89e-a4f2-414b-96fa-983b1758d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1098</Words>
  <Characters>6265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Iles</dc:creator>
  <cp:keywords/>
  <cp:lastModifiedBy>Debbie Brickland</cp:lastModifiedBy>
  <cp:revision>2</cp:revision>
  <cp:lastPrinted>2022-11-28T12:34:00Z</cp:lastPrinted>
  <dcterms:created xsi:type="dcterms:W3CDTF">2025-10-10T15:52:00Z</dcterms:created>
  <dcterms:modified xsi:type="dcterms:W3CDTF">2025-10-10T15:52:00Z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0x010100C47C39372BA0B24E827514568B73C812</vt:lpwstr>
  </property>
</Properties>
</file>