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04CC" w14:textId="77777777" w:rsidR="0085627A" w:rsidRDefault="0085627A">
      <w:pPr>
        <w:spacing w:after="0"/>
        <w:ind w:left="-1440" w:right="22370"/>
      </w:pPr>
    </w:p>
    <w:tbl>
      <w:tblPr>
        <w:tblStyle w:val="TableGrid"/>
        <w:tblW w:w="23122" w:type="dxa"/>
        <w:tblInd w:w="-1134" w:type="dxa"/>
        <w:tblLayout w:type="fixed"/>
        <w:tblCellMar>
          <w:top w:w="27" w:type="dxa"/>
          <w:left w:w="107" w:type="dxa"/>
          <w:bottom w:w="4" w:type="dxa"/>
        </w:tblCellMar>
        <w:tblLook w:val="04A0" w:firstRow="1" w:lastRow="0" w:firstColumn="1" w:lastColumn="0" w:noHBand="0" w:noVBand="1"/>
      </w:tblPr>
      <w:tblGrid>
        <w:gridCol w:w="1093"/>
        <w:gridCol w:w="3593"/>
        <w:gridCol w:w="5247"/>
        <w:gridCol w:w="275"/>
        <w:gridCol w:w="4813"/>
        <w:gridCol w:w="3544"/>
        <w:gridCol w:w="2911"/>
        <w:gridCol w:w="1646"/>
      </w:tblGrid>
      <w:tr w:rsidR="007D10CB" w14:paraId="6FD1F834" w14:textId="77777777" w:rsidTr="007D10CB">
        <w:trPr>
          <w:trHeight w:val="277"/>
        </w:trPr>
        <w:tc>
          <w:tcPr>
            <w:tcW w:w="1093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2C09C101" w14:textId="77777777" w:rsidR="0085627A" w:rsidRDefault="00F04F50">
            <w:pPr>
              <w:ind w:right="108"/>
              <w:jc w:val="center"/>
            </w:pPr>
            <w:r>
              <w:t xml:space="preserve">Year </w:t>
            </w:r>
          </w:p>
        </w:tc>
        <w:tc>
          <w:tcPr>
            <w:tcW w:w="3593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0D3E145D" w14:textId="77777777" w:rsidR="0085627A" w:rsidRDefault="00F04F50">
            <w:pPr>
              <w:ind w:right="108"/>
              <w:jc w:val="center"/>
            </w:pPr>
            <w:r>
              <w:t xml:space="preserve">Autumn 1 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219FF4D3" w14:textId="77777777" w:rsidR="0085627A" w:rsidRDefault="00F04F50">
            <w:pPr>
              <w:ind w:right="108"/>
              <w:jc w:val="center"/>
            </w:pPr>
            <w:r>
              <w:t xml:space="preserve">Autumn 2 </w:t>
            </w:r>
          </w:p>
        </w:tc>
        <w:tc>
          <w:tcPr>
            <w:tcW w:w="275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10800F9B" w14:textId="77777777" w:rsidR="0085627A" w:rsidRDefault="00F04F50">
            <w:pPr>
              <w:ind w:right="60"/>
              <w:jc w:val="center"/>
            </w:pPr>
            <w:r>
              <w:t xml:space="preserve"> </w:t>
            </w:r>
          </w:p>
        </w:tc>
        <w:tc>
          <w:tcPr>
            <w:tcW w:w="4813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1BE375B1" w14:textId="77777777" w:rsidR="0085627A" w:rsidRDefault="00F04F50">
            <w:pPr>
              <w:ind w:right="111"/>
              <w:jc w:val="center"/>
            </w:pPr>
            <w:r>
              <w:t xml:space="preserve">Spring 1 </w:t>
            </w:r>
          </w:p>
        </w:tc>
        <w:tc>
          <w:tcPr>
            <w:tcW w:w="3544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0026CC9D" w14:textId="77777777" w:rsidR="0085627A" w:rsidRDefault="00F04F50">
            <w:pPr>
              <w:ind w:right="108"/>
              <w:jc w:val="center"/>
            </w:pPr>
            <w:r>
              <w:t xml:space="preserve">Spring 2 </w:t>
            </w:r>
          </w:p>
        </w:tc>
        <w:tc>
          <w:tcPr>
            <w:tcW w:w="2911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6B84572F" w14:textId="77777777" w:rsidR="0085627A" w:rsidRDefault="00F04F50">
            <w:pPr>
              <w:ind w:right="109"/>
              <w:jc w:val="center"/>
            </w:pPr>
            <w:r>
              <w:t xml:space="preserve">Summer 1 </w:t>
            </w:r>
          </w:p>
        </w:tc>
        <w:tc>
          <w:tcPr>
            <w:tcW w:w="1646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C9C9C9"/>
          </w:tcPr>
          <w:p w14:paraId="4F119019" w14:textId="77777777" w:rsidR="0085627A" w:rsidRDefault="00F04F50">
            <w:pPr>
              <w:ind w:right="104"/>
              <w:jc w:val="center"/>
            </w:pPr>
            <w:r>
              <w:t xml:space="preserve">Summer 2 </w:t>
            </w:r>
          </w:p>
        </w:tc>
      </w:tr>
      <w:tr w:rsidR="0085627A" w14:paraId="58F9558A" w14:textId="77777777" w:rsidTr="007D10CB">
        <w:trPr>
          <w:trHeight w:val="299"/>
        </w:trPr>
        <w:tc>
          <w:tcPr>
            <w:tcW w:w="1093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652BDD06" w14:textId="77777777" w:rsidR="0085627A" w:rsidRDefault="00F04F50">
            <w:r>
              <w:rPr>
                <w:b/>
                <w:sz w:val="24"/>
              </w:rPr>
              <w:t xml:space="preserve">Topic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5ECB0C04" w14:textId="77777777" w:rsidR="0085627A" w:rsidRDefault="00F04F50">
            <w:pPr>
              <w:ind w:right="108"/>
              <w:jc w:val="center"/>
            </w:pPr>
            <w:r>
              <w:rPr>
                <w:b/>
              </w:rPr>
              <w:t xml:space="preserve">Colour Theory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2E98D151" w14:textId="77777777" w:rsidR="0085627A" w:rsidRDefault="00F04F50">
            <w:pPr>
              <w:ind w:right="5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37A2DE6D" w14:textId="09BEEC19" w:rsidR="0085627A" w:rsidRDefault="00597295">
            <w:pPr>
              <w:ind w:right="108"/>
              <w:jc w:val="center"/>
            </w:pPr>
            <w:r>
              <w:rPr>
                <w:b/>
              </w:rPr>
              <w:t xml:space="preserve">Natural forms </w:t>
            </w:r>
            <w:r w:rsidR="00F04F50">
              <w:rPr>
                <w:b/>
              </w:rPr>
              <w:t xml:space="preserve">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7E3BD8CE" w14:textId="77777777" w:rsidR="0085627A" w:rsidRDefault="00F04F50">
            <w:pPr>
              <w:ind w:right="106"/>
              <w:jc w:val="center"/>
            </w:pPr>
            <w:r>
              <w:rPr>
                <w:b/>
              </w:rPr>
              <w:t xml:space="preserve">Pattern, Texture and Mark-making </w:t>
            </w:r>
          </w:p>
        </w:tc>
      </w:tr>
      <w:tr w:rsidR="0085627A" w14:paraId="37B37E0A" w14:textId="77777777" w:rsidTr="007D10CB">
        <w:trPr>
          <w:trHeight w:val="4503"/>
        </w:trPr>
        <w:tc>
          <w:tcPr>
            <w:tcW w:w="1093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  <w:vAlign w:val="bottom"/>
          </w:tcPr>
          <w:p w14:paraId="70536EF7" w14:textId="77777777" w:rsidR="0085627A" w:rsidRDefault="00F04F50">
            <w:pPr>
              <w:ind w:left="307"/>
            </w:pPr>
            <w:r>
              <w:rPr>
                <w:b/>
                <w:sz w:val="7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4BD4DFC8" w14:textId="0FA58EA0" w:rsidR="0085627A" w:rsidRDefault="00F04F50">
            <w:pPr>
              <w:numPr>
                <w:ilvl w:val="0"/>
                <w:numId w:val="1"/>
              </w:numPr>
              <w:spacing w:after="73" w:line="236" w:lineRule="auto"/>
              <w:ind w:left="721" w:right="83" w:hanging="360"/>
            </w:pPr>
            <w:r>
              <w:rPr>
                <w:sz w:val="24"/>
              </w:rPr>
              <w:t xml:space="preserve">Studying the techniques and processes of </w:t>
            </w:r>
            <w:r>
              <w:rPr>
                <w:color w:val="2E74B5"/>
                <w:sz w:val="24"/>
              </w:rPr>
              <w:t>David Hockney, Wassily Kandinsky</w:t>
            </w:r>
            <w:r w:rsidR="00F53571">
              <w:rPr>
                <w:color w:val="2E74B5"/>
                <w:sz w:val="24"/>
              </w:rPr>
              <w:t xml:space="preserve"> and Keith Haring.</w:t>
            </w:r>
            <w:r>
              <w:rPr>
                <w:color w:val="2E74B5"/>
                <w:sz w:val="24"/>
              </w:rPr>
              <w:t xml:space="preserve"> </w:t>
            </w:r>
          </w:p>
          <w:p w14:paraId="4099E4C8" w14:textId="77777777" w:rsidR="0085627A" w:rsidRDefault="00F04F50">
            <w:pPr>
              <w:numPr>
                <w:ilvl w:val="0"/>
                <w:numId w:val="1"/>
              </w:numPr>
              <w:spacing w:after="49" w:line="236" w:lineRule="auto"/>
              <w:ind w:left="721" w:right="83" w:hanging="360"/>
            </w:pPr>
            <w:r>
              <w:rPr>
                <w:sz w:val="24"/>
              </w:rPr>
              <w:t xml:space="preserve">Students will experiment with mixing paints with a focus of learning colour theory.   </w:t>
            </w:r>
          </w:p>
          <w:p w14:paraId="6AEAA06C" w14:textId="77777777" w:rsidR="0085627A" w:rsidRDefault="00F04F50">
            <w:pPr>
              <w:numPr>
                <w:ilvl w:val="0"/>
                <w:numId w:val="1"/>
              </w:numPr>
              <w:spacing w:after="51" w:line="236" w:lineRule="auto"/>
              <w:ind w:left="721" w:right="83" w:hanging="360"/>
            </w:pPr>
            <w:r>
              <w:rPr>
                <w:sz w:val="24"/>
              </w:rPr>
              <w:t xml:space="preserve">Students will be introduced to creating perspective and accurate compositions through </w:t>
            </w:r>
            <w:r>
              <w:rPr>
                <w:color w:val="7030A0"/>
                <w:sz w:val="24"/>
              </w:rPr>
              <w:t>landscape paintings.</w:t>
            </w:r>
            <w:r>
              <w:rPr>
                <w:sz w:val="24"/>
              </w:rPr>
              <w:t xml:space="preserve"> </w:t>
            </w:r>
          </w:p>
          <w:p w14:paraId="46195249" w14:textId="77777777" w:rsidR="0085627A" w:rsidRDefault="00F04F50">
            <w:pPr>
              <w:numPr>
                <w:ilvl w:val="0"/>
                <w:numId w:val="1"/>
              </w:numPr>
              <w:spacing w:line="236" w:lineRule="auto"/>
              <w:ind w:left="721" w:right="83" w:hanging="360"/>
            </w:pPr>
            <w:r>
              <w:rPr>
                <w:color w:val="7030A0"/>
                <w:sz w:val="24"/>
              </w:rPr>
              <w:t xml:space="preserve">Environmental issues such as deforestation and how artists explore this concept in art will be discussed.  </w:t>
            </w:r>
          </w:p>
          <w:p w14:paraId="54768885" w14:textId="77777777" w:rsidR="0085627A" w:rsidRDefault="00F04F50">
            <w:pPr>
              <w:ind w:right="1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62603387" w14:textId="77777777" w:rsidR="0085627A" w:rsidRDefault="0085627A"/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2F4E4F39" w14:textId="77777777" w:rsidR="00F53571" w:rsidRPr="00F53571" w:rsidRDefault="00F04F50">
            <w:pPr>
              <w:numPr>
                <w:ilvl w:val="0"/>
                <w:numId w:val="2"/>
              </w:numPr>
              <w:spacing w:line="255" w:lineRule="auto"/>
              <w:ind w:hanging="360"/>
            </w:pPr>
            <w:r>
              <w:rPr>
                <w:sz w:val="24"/>
              </w:rPr>
              <w:t xml:space="preserve">Studying the work of artists and textile designers who use natural forms  </w:t>
            </w:r>
          </w:p>
          <w:p w14:paraId="1FA59A63" w14:textId="6169B4EA" w:rsidR="0085627A" w:rsidRDefault="00F04F50">
            <w:pPr>
              <w:numPr>
                <w:ilvl w:val="0"/>
                <w:numId w:val="2"/>
              </w:numPr>
              <w:spacing w:line="255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Practices and disciplines, making links to their own work. </w:t>
            </w:r>
          </w:p>
          <w:p w14:paraId="2F20815C" w14:textId="77777777" w:rsidR="0085627A" w:rsidRDefault="00F04F50">
            <w:pPr>
              <w:numPr>
                <w:ilvl w:val="0"/>
                <w:numId w:val="2"/>
              </w:numPr>
              <w:spacing w:after="17"/>
              <w:ind w:hanging="360"/>
            </w:pPr>
            <w:r>
              <w:rPr>
                <w:color w:val="C00000"/>
                <w:sz w:val="24"/>
              </w:rPr>
              <w:t>Discuss career paths and job opportunities in the creative industries</w:t>
            </w:r>
            <w:r>
              <w:rPr>
                <w:sz w:val="24"/>
              </w:rPr>
              <w:t xml:space="preserve">. </w:t>
            </w:r>
          </w:p>
          <w:p w14:paraId="0D0F8582" w14:textId="77777777" w:rsidR="0085627A" w:rsidRDefault="00F04F50">
            <w:pPr>
              <w:numPr>
                <w:ilvl w:val="0"/>
                <w:numId w:val="2"/>
              </w:numPr>
              <w:spacing w:after="75" w:line="236" w:lineRule="auto"/>
              <w:ind w:hanging="360"/>
            </w:pPr>
            <w:r>
              <w:rPr>
                <w:sz w:val="24"/>
              </w:rPr>
              <w:t xml:space="preserve">Discover different techniques involved in drawing with a focus on shading, details, observational skills and producing an accurate shape and form.  </w:t>
            </w:r>
          </w:p>
          <w:p w14:paraId="278192F6" w14:textId="77777777" w:rsidR="0085627A" w:rsidRDefault="00F04F50">
            <w:pPr>
              <w:numPr>
                <w:ilvl w:val="0"/>
                <w:numId w:val="2"/>
              </w:numPr>
              <w:spacing w:after="17"/>
              <w:ind w:hanging="360"/>
            </w:pPr>
            <w:r>
              <w:rPr>
                <w:sz w:val="24"/>
              </w:rPr>
              <w:t xml:space="preserve">Students will learn how to work from primary source </w:t>
            </w:r>
          </w:p>
          <w:p w14:paraId="30EFACD4" w14:textId="77777777" w:rsidR="0085627A" w:rsidRDefault="00F04F50">
            <w:pPr>
              <w:numPr>
                <w:ilvl w:val="0"/>
                <w:numId w:val="2"/>
              </w:numPr>
              <w:spacing w:after="73" w:line="236" w:lineRule="auto"/>
              <w:ind w:hanging="360"/>
            </w:pPr>
            <w:r>
              <w:rPr>
                <w:sz w:val="24"/>
              </w:rPr>
              <w:t xml:space="preserve">Students will be encouraged to be constructive critics by reflecting on outcomes appropriately </w:t>
            </w:r>
          </w:p>
          <w:p w14:paraId="75C60319" w14:textId="77777777" w:rsidR="0085627A" w:rsidRDefault="00F04F50">
            <w:pPr>
              <w:numPr>
                <w:ilvl w:val="0"/>
                <w:numId w:val="2"/>
              </w:numPr>
              <w:ind w:hanging="360"/>
            </w:pPr>
            <w:r>
              <w:rPr>
                <w:sz w:val="24"/>
              </w:rPr>
              <w:t xml:space="preserve">A variety of medias will be explored to enhance student experiences of using a variety of different medias.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5367328F" w14:textId="07939FA7" w:rsidR="0085627A" w:rsidRPr="006A2458" w:rsidRDefault="00F03BFC">
            <w:pPr>
              <w:numPr>
                <w:ilvl w:val="0"/>
                <w:numId w:val="3"/>
              </w:numPr>
              <w:spacing w:after="68" w:line="236" w:lineRule="auto"/>
              <w:ind w:hanging="360"/>
            </w:pPr>
            <w:r w:rsidRPr="00F03BFC">
              <w:rPr>
                <w:color w:val="auto"/>
                <w:sz w:val="24"/>
              </w:rPr>
              <w:t xml:space="preserve">Studying work of </w:t>
            </w:r>
            <w:r w:rsidR="00F04F50">
              <w:rPr>
                <w:color w:val="C00000"/>
                <w:sz w:val="24"/>
              </w:rPr>
              <w:t xml:space="preserve">Local artist Maggi Hambling </w:t>
            </w:r>
            <w:r w:rsidR="00F04F50">
              <w:rPr>
                <w:color w:val="00B050"/>
                <w:sz w:val="24"/>
              </w:rPr>
              <w:t xml:space="preserve">will be introduced, and students will be encouraged to compare to traditional Japanese wave paintings.  </w:t>
            </w:r>
          </w:p>
          <w:p w14:paraId="390B6979" w14:textId="77777777" w:rsidR="0085627A" w:rsidRDefault="00F04F50">
            <w:pPr>
              <w:numPr>
                <w:ilvl w:val="0"/>
                <w:numId w:val="3"/>
              </w:numPr>
              <w:spacing w:after="73" w:line="236" w:lineRule="auto"/>
              <w:ind w:hanging="360"/>
            </w:pPr>
            <w:r>
              <w:rPr>
                <w:color w:val="00B050"/>
                <w:sz w:val="24"/>
              </w:rPr>
              <w:t>Topics</w:t>
            </w:r>
            <w:r>
              <w:rPr>
                <w:sz w:val="24"/>
              </w:rPr>
              <w:t xml:space="preserve"> such as </w:t>
            </w:r>
            <w:r>
              <w:rPr>
                <w:color w:val="7030A0"/>
                <w:sz w:val="24"/>
              </w:rPr>
              <w:t xml:space="preserve">OCEAN CONSERVATION </w:t>
            </w:r>
            <w:r>
              <w:rPr>
                <w:color w:val="00B050"/>
                <w:sz w:val="24"/>
              </w:rPr>
              <w:t xml:space="preserve">and depression will be addressed. </w:t>
            </w:r>
          </w:p>
          <w:p w14:paraId="05DA126A" w14:textId="77777777" w:rsidR="0085627A" w:rsidRDefault="00F04F50">
            <w:pPr>
              <w:numPr>
                <w:ilvl w:val="0"/>
                <w:numId w:val="3"/>
              </w:numPr>
              <w:spacing w:after="71" w:line="238" w:lineRule="auto"/>
              <w:ind w:hanging="360"/>
            </w:pPr>
            <w:r>
              <w:rPr>
                <w:color w:val="1C1C1C"/>
                <w:sz w:val="24"/>
              </w:rPr>
              <w:t xml:space="preserve">Students will experiment with patterns and textures. </w:t>
            </w:r>
          </w:p>
          <w:p w14:paraId="4C4F73DB" w14:textId="77777777" w:rsidR="0085627A" w:rsidRPr="00BD48DF" w:rsidRDefault="00F04F50">
            <w:pPr>
              <w:numPr>
                <w:ilvl w:val="0"/>
                <w:numId w:val="3"/>
              </w:numPr>
              <w:ind w:hanging="360"/>
            </w:pPr>
            <w:r>
              <w:rPr>
                <w:color w:val="1C1C1C"/>
                <w:sz w:val="24"/>
              </w:rPr>
              <w:t>Opportunities to make textured collagraphs and a range of 3D outcomes including clay work.</w:t>
            </w:r>
            <w:r>
              <w:rPr>
                <w:sz w:val="24"/>
              </w:rPr>
              <w:t xml:space="preserve"> </w:t>
            </w:r>
          </w:p>
          <w:p w14:paraId="1A011C9D" w14:textId="6A9AE079" w:rsidR="00BD48DF" w:rsidRDefault="00BD48DF">
            <w:pPr>
              <w:numPr>
                <w:ilvl w:val="0"/>
                <w:numId w:val="3"/>
              </w:numPr>
              <w:ind w:hanging="360"/>
            </w:pPr>
            <w:r>
              <w:rPr>
                <w:sz w:val="24"/>
              </w:rPr>
              <w:t>Students will learn how to refine their prints and reflecting on their work.</w:t>
            </w:r>
          </w:p>
        </w:tc>
      </w:tr>
      <w:tr w:rsidR="0085627A" w14:paraId="3F101EBA" w14:textId="77777777" w:rsidTr="007D10CB">
        <w:trPr>
          <w:trHeight w:val="533"/>
        </w:trPr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  <w:vAlign w:val="center"/>
          </w:tcPr>
          <w:p w14:paraId="7BF718A6" w14:textId="77777777" w:rsidR="0085627A" w:rsidRDefault="00F04F50">
            <w:pPr>
              <w:ind w:left="48"/>
            </w:pPr>
            <w:r>
              <w:rPr>
                <w:b/>
                <w:sz w:val="18"/>
              </w:rPr>
              <w:t xml:space="preserve">Assessment </w:t>
            </w:r>
          </w:p>
          <w:p w14:paraId="5179A266" w14:textId="77777777" w:rsidR="0085627A" w:rsidRDefault="00F04F50">
            <w:pPr>
              <w:ind w:right="108"/>
              <w:jc w:val="center"/>
            </w:pPr>
            <w:r>
              <w:rPr>
                <w:sz w:val="18"/>
              </w:rPr>
              <w:t xml:space="preserve">Analysis </w:t>
            </w:r>
          </w:p>
          <w:p w14:paraId="4257F3E7" w14:textId="77777777" w:rsidR="0085627A" w:rsidRDefault="00F04F50">
            <w:pPr>
              <w:spacing w:after="2" w:line="239" w:lineRule="auto"/>
              <w:ind w:left="8" w:right="75"/>
              <w:jc w:val="center"/>
            </w:pPr>
            <w:r>
              <w:rPr>
                <w:sz w:val="18"/>
              </w:rPr>
              <w:t xml:space="preserve">Application of media </w:t>
            </w:r>
          </w:p>
          <w:p w14:paraId="4334BE62" w14:textId="77777777" w:rsidR="0085627A" w:rsidRDefault="00F04F50">
            <w:pPr>
              <w:spacing w:after="10"/>
              <w:ind w:right="110"/>
              <w:jc w:val="center"/>
            </w:pPr>
            <w:r>
              <w:rPr>
                <w:sz w:val="18"/>
              </w:rPr>
              <w:t xml:space="preserve">Drawing </w:t>
            </w:r>
          </w:p>
          <w:p w14:paraId="59788ACB" w14:textId="77777777" w:rsidR="0085627A" w:rsidRDefault="00F04F50">
            <w:pPr>
              <w:ind w:right="111"/>
              <w:jc w:val="center"/>
            </w:pPr>
            <w:r>
              <w:rPr>
                <w:sz w:val="18"/>
              </w:rPr>
              <w:t>Final Piece</w:t>
            </w:r>
            <w:r>
              <w:t xml:space="preserve">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1CA4F461" w14:textId="3E1DB0C3" w:rsidR="0085627A" w:rsidRDefault="00F04F50" w:rsidP="00597295">
            <w:pPr>
              <w:ind w:right="112"/>
              <w:jc w:val="center"/>
            </w:pPr>
            <w:r>
              <w:rPr>
                <w:color w:val="7030A0"/>
                <w:sz w:val="20"/>
              </w:rPr>
              <w:t>Landscape Art</w:t>
            </w:r>
            <w:r>
              <w:rPr>
                <w:sz w:val="20"/>
              </w:rPr>
              <w:t xml:space="preserve">, Abstract Art, </w:t>
            </w:r>
            <w:r>
              <w:rPr>
                <w:rFonts w:ascii="Arial" w:eastAsia="Arial" w:hAnsi="Arial" w:cs="Arial"/>
                <w:color w:val="2E74B5"/>
                <w:sz w:val="20"/>
              </w:rPr>
              <w:t xml:space="preserve">David Hockney, Wassily Kandinsky, </w:t>
            </w:r>
            <w:r w:rsidR="00597295">
              <w:rPr>
                <w:rFonts w:ascii="Arial" w:eastAsia="Arial" w:hAnsi="Arial" w:cs="Arial"/>
                <w:color w:val="2E74B5"/>
                <w:sz w:val="20"/>
              </w:rPr>
              <w:t>Keith Haring</w:t>
            </w:r>
            <w:r>
              <w:rPr>
                <w:rFonts w:ascii="Arial" w:eastAsia="Arial" w:hAnsi="Arial" w:cs="Arial"/>
                <w:color w:val="2E74B5"/>
                <w:sz w:val="20"/>
              </w:rPr>
              <w:t>, Paul Klee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7F3FE43C" w14:textId="77777777" w:rsidR="0085627A" w:rsidRDefault="00F04F50">
            <w:pPr>
              <w:ind w:right="1"/>
              <w:jc w:val="right"/>
            </w:pP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5123C393" w14:textId="77777777" w:rsidR="0085627A" w:rsidRDefault="00F04F50">
            <w:pPr>
              <w:ind w:right="2469"/>
              <w:jc w:val="right"/>
            </w:pPr>
            <w:r>
              <w:rPr>
                <w:color w:val="00B050"/>
                <w:sz w:val="20"/>
              </w:rPr>
              <w:t xml:space="preserve">William Morris, Georgia O’Keeffe, Jane Tomlinson                                                     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6412C4AD" w14:textId="22F81154" w:rsidR="0085627A" w:rsidRDefault="00F04F50">
            <w:pPr>
              <w:ind w:right="109"/>
              <w:jc w:val="center"/>
            </w:pPr>
            <w:r>
              <w:rPr>
                <w:color w:val="C00000"/>
                <w:sz w:val="20"/>
              </w:rPr>
              <w:t>Maggi Hambling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color w:val="00B050"/>
                <w:sz w:val="20"/>
              </w:rPr>
              <w:t>Katsushija</w:t>
            </w:r>
            <w:proofErr w:type="spellEnd"/>
            <w:r>
              <w:rPr>
                <w:color w:val="00B050"/>
                <w:sz w:val="20"/>
              </w:rPr>
              <w:t xml:space="preserve"> Hokusai</w:t>
            </w:r>
            <w:r>
              <w:rPr>
                <w:sz w:val="20"/>
              </w:rPr>
              <w:t xml:space="preserve"> </w:t>
            </w:r>
          </w:p>
        </w:tc>
      </w:tr>
      <w:tr w:rsidR="0085627A" w14:paraId="050FF5DC" w14:textId="77777777" w:rsidTr="007D10CB">
        <w:trPr>
          <w:trHeight w:val="744"/>
        </w:trPr>
        <w:tc>
          <w:tcPr>
            <w:tcW w:w="109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877A567" w14:textId="77777777" w:rsidR="0085627A" w:rsidRDefault="0085627A"/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51114678" w14:textId="77777777" w:rsidR="0085627A" w:rsidRDefault="00F04F50">
            <w:pPr>
              <w:ind w:right="194"/>
              <w:jc w:val="center"/>
            </w:pPr>
            <w:r>
              <w:rPr>
                <w:sz w:val="20"/>
              </w:rPr>
              <w:t>Poster paint, charcoal, colour pencil, felt tip pens.</w:t>
            </w: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1EC95292" w14:textId="77777777" w:rsidR="0085627A" w:rsidRDefault="00F04F50">
            <w:pPr>
              <w:ind w:right="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2C7170E0" w14:textId="77777777" w:rsidR="0085627A" w:rsidRDefault="00F04F50">
            <w:pPr>
              <w:ind w:left="150" w:right="220"/>
              <w:jc w:val="center"/>
            </w:pPr>
            <w:r>
              <w:rPr>
                <w:sz w:val="20"/>
              </w:rPr>
              <w:t xml:space="preserve">Press printing, blending/layering, colour pencil, wax crayon rubbings, watercolour, collage, ink and water.                                                                                           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1703FFF1" w14:textId="77777777" w:rsidR="0085627A" w:rsidRDefault="00F04F50">
            <w:pPr>
              <w:spacing w:line="242" w:lineRule="auto"/>
              <w:ind w:right="49"/>
              <w:jc w:val="center"/>
            </w:pPr>
            <w:r>
              <w:rPr>
                <w:sz w:val="20"/>
              </w:rPr>
              <w:t xml:space="preserve">Oil pastel, colour pencil, watercolour, collage, mono printing, textured collagraphs, clay, paper </w:t>
            </w:r>
          </w:p>
          <w:p w14:paraId="0F7E8DBB" w14:textId="77777777" w:rsidR="0085627A" w:rsidRDefault="00F04F50">
            <w:pPr>
              <w:ind w:right="2459"/>
              <w:jc w:val="right"/>
            </w:pPr>
            <w:r>
              <w:rPr>
                <w:sz w:val="20"/>
              </w:rPr>
              <w:t xml:space="preserve">modelling.                                                       </w:t>
            </w:r>
          </w:p>
        </w:tc>
      </w:tr>
      <w:tr w:rsidR="0085627A" w14:paraId="599E8B9A" w14:textId="77777777" w:rsidTr="007D10CB">
        <w:trPr>
          <w:trHeight w:val="518"/>
        </w:trPr>
        <w:tc>
          <w:tcPr>
            <w:tcW w:w="109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057B1DE" w14:textId="77777777" w:rsidR="0085627A" w:rsidRDefault="0085627A"/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4F4F6D49" w14:textId="77777777" w:rsidR="0085627A" w:rsidRDefault="00F04F50">
            <w:pPr>
              <w:ind w:right="112"/>
              <w:jc w:val="center"/>
            </w:pPr>
            <w:r>
              <w:rPr>
                <w:sz w:val="20"/>
              </w:rPr>
              <w:t>landscape drawing, perspective, tonal drawings of flowers.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352068FB" w14:textId="77777777" w:rsidR="0085627A" w:rsidRDefault="00F04F50">
            <w:pPr>
              <w:ind w:right="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37682865" w14:textId="77777777" w:rsidR="0085627A" w:rsidRDefault="00F04F50">
            <w:pPr>
              <w:ind w:left="2287" w:right="2361"/>
              <w:jc w:val="center"/>
            </w:pPr>
            <w:r>
              <w:rPr>
                <w:sz w:val="20"/>
              </w:rPr>
              <w:t xml:space="preserve">Artist copies, line drawings, tonal drawings of a leaf.                                                                                             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31E281E9" w14:textId="77777777" w:rsidR="0085627A" w:rsidRDefault="00F04F50">
            <w:pPr>
              <w:ind w:left="714" w:right="777"/>
              <w:jc w:val="center"/>
            </w:pPr>
            <w:r>
              <w:rPr>
                <w:sz w:val="20"/>
              </w:rPr>
              <w:t xml:space="preserve">Artist copies, mark-making, tonal drawings of shells.                                                           </w:t>
            </w:r>
          </w:p>
        </w:tc>
      </w:tr>
      <w:tr w:rsidR="0085627A" w14:paraId="21466041" w14:textId="77777777" w:rsidTr="007D10CB">
        <w:trPr>
          <w:trHeight w:val="373"/>
        </w:trPr>
        <w:tc>
          <w:tcPr>
            <w:tcW w:w="1093" w:type="dxa"/>
            <w:vMerge/>
            <w:tcBorders>
              <w:top w:val="nil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14:paraId="325E897C" w14:textId="77777777" w:rsidR="0085627A" w:rsidRDefault="0085627A"/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6FCD1B28" w14:textId="77777777" w:rsidR="0085627A" w:rsidRDefault="00F04F50">
            <w:pPr>
              <w:ind w:right="191"/>
              <w:jc w:val="center"/>
            </w:pPr>
            <w:r>
              <w:rPr>
                <w:sz w:val="20"/>
              </w:rPr>
              <w:t>To produce a landscape painting</w:t>
            </w: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2A97C7D1" w14:textId="77777777" w:rsidR="0085627A" w:rsidRDefault="00F04F50">
            <w:pPr>
              <w:ind w:right="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1BD96130" w14:textId="77777777" w:rsidR="0085627A" w:rsidRDefault="00F04F50">
            <w:pPr>
              <w:ind w:right="116"/>
              <w:jc w:val="center"/>
            </w:pPr>
            <w:r>
              <w:rPr>
                <w:sz w:val="20"/>
              </w:rPr>
              <w:t xml:space="preserve">To produce a mixed media flip book </w:t>
            </w: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  <w:vAlign w:val="bottom"/>
          </w:tcPr>
          <w:p w14:paraId="7D72341E" w14:textId="77777777" w:rsidR="0085627A" w:rsidRDefault="00F04F50">
            <w:pPr>
              <w:ind w:right="208"/>
              <w:jc w:val="center"/>
            </w:pPr>
            <w:r>
              <w:rPr>
                <w:sz w:val="20"/>
              </w:rPr>
              <w:t>To produce a 3D response using clay</w:t>
            </w:r>
            <w:r>
              <w:rPr>
                <w:color w:val="00B0F0"/>
                <w:sz w:val="20"/>
              </w:rPr>
              <w:t xml:space="preserve"> </w:t>
            </w:r>
          </w:p>
        </w:tc>
      </w:tr>
      <w:tr w:rsidR="0085627A" w14:paraId="53CF6B8F" w14:textId="77777777" w:rsidTr="007D10CB">
        <w:trPr>
          <w:trHeight w:val="1506"/>
        </w:trPr>
        <w:tc>
          <w:tcPr>
            <w:tcW w:w="1093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  <w:vAlign w:val="bottom"/>
          </w:tcPr>
          <w:p w14:paraId="23E7731C" w14:textId="77777777" w:rsidR="0085627A" w:rsidRDefault="00F04F50">
            <w:pPr>
              <w:ind w:left="174"/>
            </w:pPr>
            <w:r>
              <w:rPr>
                <w:noProof/>
              </w:rPr>
              <w:drawing>
                <wp:inline distT="0" distB="0" distL="0" distR="0" wp14:anchorId="07F34F7A" wp14:editId="1C3CBDB6">
                  <wp:extent cx="403225" cy="403225"/>
                  <wp:effectExtent l="0" t="0" r="0" b="0"/>
                  <wp:docPr id="844" name="Picture 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" name="Picture 8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9115" w:type="dxa"/>
            <w:gridSpan w:val="3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4AD8BBA1" w14:textId="008D0768" w:rsidR="00867FB6" w:rsidRDefault="00867FB6" w:rsidP="00867FB6">
            <w:pPr>
              <w:pStyle w:val="ListParagraph"/>
              <w:numPr>
                <w:ilvl w:val="0"/>
                <w:numId w:val="12"/>
              </w:numPr>
            </w:pPr>
            <w:r>
              <w:t xml:space="preserve">Research pages – David Hockney, </w:t>
            </w:r>
            <w:r w:rsidR="002C425D">
              <w:t>Wassily Kandinksy, Keith Haring</w:t>
            </w:r>
          </w:p>
          <w:p w14:paraId="6F0163A9" w14:textId="632E7A2E" w:rsidR="002C425D" w:rsidRPr="00867FB6" w:rsidRDefault="002C425D" w:rsidP="00867FB6">
            <w:pPr>
              <w:pStyle w:val="ListParagraph"/>
              <w:numPr>
                <w:ilvl w:val="0"/>
                <w:numId w:val="12"/>
              </w:numPr>
            </w:pPr>
            <w:r>
              <w:t>Information Videos about artists watched alongside reading task.</w:t>
            </w:r>
          </w:p>
          <w:p w14:paraId="702FFC77" w14:textId="4135DFD5" w:rsidR="00867FB6" w:rsidRDefault="00867FB6" w:rsidP="00867FB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i/>
                <w:sz w:val="20"/>
              </w:rPr>
              <w:t xml:space="preserve">Use of Knowledge organisers </w:t>
            </w:r>
          </w:p>
          <w:p w14:paraId="7BF54DE0" w14:textId="77777777" w:rsidR="00867FB6" w:rsidRDefault="00867FB6" w:rsidP="00867FB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sz w:val="20"/>
              </w:rPr>
              <w:t xml:space="preserve">Writing self-assessments of work E.g. WWW and </w:t>
            </w:r>
          </w:p>
          <w:p w14:paraId="0CB972E7" w14:textId="77777777" w:rsidR="00867FB6" w:rsidRDefault="00867FB6" w:rsidP="00867FB6">
            <w:pPr>
              <w:pStyle w:val="ListParagraph"/>
              <w:numPr>
                <w:ilvl w:val="0"/>
                <w:numId w:val="12"/>
              </w:numPr>
              <w:ind w:right="7263"/>
              <w:jc w:val="right"/>
            </w:pPr>
            <w:r w:rsidRPr="00867FB6">
              <w:rPr>
                <w:sz w:val="20"/>
              </w:rPr>
              <w:t xml:space="preserve">EBI                                                                                                                                                                 </w:t>
            </w:r>
          </w:p>
          <w:p w14:paraId="1ED23D27" w14:textId="77777777" w:rsidR="0085627A" w:rsidRPr="0033296F" w:rsidRDefault="00867FB6" w:rsidP="00867FB6">
            <w:pPr>
              <w:pStyle w:val="ListParagraph"/>
              <w:numPr>
                <w:ilvl w:val="0"/>
                <w:numId w:val="12"/>
              </w:numPr>
              <w:tabs>
                <w:tab w:val="center" w:pos="407"/>
                <w:tab w:val="center" w:pos="722"/>
              </w:tabs>
            </w:pPr>
            <w:r w:rsidRPr="00867FB6">
              <w:rPr>
                <w:sz w:val="20"/>
              </w:rPr>
              <w:t>Expressing own opinions through oracy workshops and written tasks</w:t>
            </w:r>
          </w:p>
          <w:p w14:paraId="4057EEAC" w14:textId="77777777" w:rsidR="0033296F" w:rsidRDefault="0033296F" w:rsidP="0033296F">
            <w:pPr>
              <w:tabs>
                <w:tab w:val="center" w:pos="407"/>
                <w:tab w:val="center" w:pos="722"/>
              </w:tabs>
            </w:pPr>
          </w:p>
          <w:p w14:paraId="6231142F" w14:textId="4F85C963" w:rsidR="00E761D6" w:rsidRDefault="0033296F" w:rsidP="0033296F">
            <w:pPr>
              <w:tabs>
                <w:tab w:val="center" w:pos="407"/>
                <w:tab w:val="center" w:pos="722"/>
              </w:tabs>
            </w:pPr>
            <w:r>
              <w:t>Consolidation Links</w:t>
            </w:r>
          </w:p>
          <w:p w14:paraId="3C7336B5" w14:textId="77777777" w:rsidR="0033296F" w:rsidRDefault="00E761D6" w:rsidP="0033296F">
            <w:pPr>
              <w:tabs>
                <w:tab w:val="center" w:pos="407"/>
                <w:tab w:val="center" w:pos="722"/>
              </w:tabs>
            </w:pPr>
            <w:hyperlink r:id="rId8" w:history="1">
              <w:r w:rsidRPr="00E761D6">
                <w:rPr>
                  <w:rStyle w:val="Hyperlink"/>
                </w:rPr>
                <w:t>Form - Elements of art: Video playlist - BBC Bitesize</w:t>
              </w:r>
            </w:hyperlink>
          </w:p>
          <w:p w14:paraId="35E1602D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2CB32E4F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4D27189C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3374390D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5CA1C8AC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1BAB7A7E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023F2770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51C5859A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126F6B5F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03F27175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57083EBE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4BB7A422" w14:textId="77777777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  <w:p w14:paraId="0137B651" w14:textId="1B4FBF19" w:rsidR="00E761D6" w:rsidRDefault="00E761D6" w:rsidP="0033296F">
            <w:pPr>
              <w:tabs>
                <w:tab w:val="center" w:pos="407"/>
                <w:tab w:val="center" w:pos="722"/>
              </w:tabs>
            </w:pP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0BF63E37" w14:textId="311543AF" w:rsidR="002C425D" w:rsidRPr="00867FB6" w:rsidRDefault="00F04F50" w:rsidP="002C425D">
            <w:pPr>
              <w:pStyle w:val="ListParagraph"/>
              <w:numPr>
                <w:ilvl w:val="0"/>
                <w:numId w:val="12"/>
              </w:numPr>
            </w:pPr>
            <w:r w:rsidRPr="002C425D">
              <w:rPr>
                <w:sz w:val="20"/>
              </w:rPr>
              <w:lastRenderedPageBreak/>
              <w:t xml:space="preserve"> </w:t>
            </w:r>
            <w:r w:rsidR="002C425D">
              <w:t xml:space="preserve">Research pages –Georgia O’Keefe, </w:t>
            </w:r>
            <w:r w:rsidR="006B26AF">
              <w:t>J</w:t>
            </w:r>
            <w:r w:rsidR="002C425D">
              <w:t>ane Tomlinson, William Morris.</w:t>
            </w:r>
          </w:p>
          <w:p w14:paraId="00BD81A7" w14:textId="77777777" w:rsidR="002C425D" w:rsidRDefault="002C425D" w:rsidP="002C425D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i/>
                <w:sz w:val="20"/>
              </w:rPr>
              <w:t xml:space="preserve">Use of Knowledge organisers </w:t>
            </w:r>
          </w:p>
          <w:p w14:paraId="01238397" w14:textId="7242DC69" w:rsidR="002C425D" w:rsidRDefault="002C425D" w:rsidP="002C425D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sz w:val="20"/>
              </w:rPr>
              <w:t xml:space="preserve">Writing self-assessments of work E.g. WWW and </w:t>
            </w:r>
            <w:r w:rsidR="003530CD">
              <w:rPr>
                <w:sz w:val="20"/>
              </w:rPr>
              <w:t>EBI</w:t>
            </w:r>
          </w:p>
          <w:p w14:paraId="4A7BF9DE" w14:textId="3D9E80C2" w:rsidR="002C425D" w:rsidRDefault="002C425D" w:rsidP="003530CD">
            <w:pPr>
              <w:ind w:left="721" w:right="7263"/>
            </w:pPr>
            <w:r w:rsidRPr="003530CD">
              <w:rPr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4321B2E3" w14:textId="112D9FF7" w:rsidR="0085627A" w:rsidRDefault="002C425D" w:rsidP="002C425D">
            <w:pPr>
              <w:pStyle w:val="ListParagraph"/>
              <w:numPr>
                <w:ilvl w:val="0"/>
                <w:numId w:val="12"/>
              </w:numPr>
            </w:pPr>
            <w:r w:rsidRPr="002C425D">
              <w:rPr>
                <w:sz w:val="20"/>
              </w:rPr>
              <w:t>Expressing own opinions through oracy workshops and written tasks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8D08D"/>
          </w:tcPr>
          <w:p w14:paraId="3A850388" w14:textId="5579211C" w:rsidR="002C425D" w:rsidRPr="002C425D" w:rsidRDefault="002C425D" w:rsidP="00867FB6">
            <w:pPr>
              <w:numPr>
                <w:ilvl w:val="0"/>
                <w:numId w:val="4"/>
              </w:numPr>
              <w:ind w:hanging="360"/>
            </w:pPr>
            <w:r>
              <w:t>Research pages-Maggi Hambling, Hokusai</w:t>
            </w:r>
          </w:p>
          <w:p w14:paraId="6ADA6340" w14:textId="1131B1F7" w:rsidR="00867FB6" w:rsidRDefault="00867FB6" w:rsidP="00867FB6">
            <w:pPr>
              <w:numPr>
                <w:ilvl w:val="0"/>
                <w:numId w:val="4"/>
              </w:numPr>
              <w:ind w:hanging="360"/>
            </w:pPr>
            <w:r>
              <w:rPr>
                <w:i/>
                <w:sz w:val="20"/>
              </w:rPr>
              <w:t xml:space="preserve">Use of Knowledge organisers </w:t>
            </w:r>
          </w:p>
          <w:p w14:paraId="119FE3E5" w14:textId="77777777" w:rsidR="00867FB6" w:rsidRPr="00867FB6" w:rsidRDefault="00867FB6" w:rsidP="00867FB6">
            <w:pPr>
              <w:numPr>
                <w:ilvl w:val="0"/>
                <w:numId w:val="4"/>
              </w:numPr>
              <w:ind w:hanging="360"/>
            </w:pPr>
            <w:r>
              <w:rPr>
                <w:sz w:val="20"/>
              </w:rPr>
              <w:t xml:space="preserve">Writing self-assessments of work E.g. WWW and </w:t>
            </w:r>
            <w:r w:rsidRPr="00867FB6">
              <w:rPr>
                <w:sz w:val="20"/>
              </w:rPr>
              <w:t xml:space="preserve">EBI                                                                                                                                                            </w:t>
            </w:r>
          </w:p>
          <w:p w14:paraId="7ED88767" w14:textId="69E5028E" w:rsidR="004C4100" w:rsidRPr="00867FB6" w:rsidRDefault="00867FB6" w:rsidP="00867FB6">
            <w:pPr>
              <w:numPr>
                <w:ilvl w:val="0"/>
                <w:numId w:val="4"/>
              </w:numPr>
              <w:ind w:hanging="360"/>
            </w:pPr>
            <w:r w:rsidRPr="00867FB6">
              <w:rPr>
                <w:sz w:val="20"/>
              </w:rPr>
              <w:t>Expressing own opinions through oracy workshops and written tasks</w:t>
            </w:r>
          </w:p>
        </w:tc>
      </w:tr>
      <w:tr w:rsidR="0085627A" w14:paraId="44D3D88A" w14:textId="77777777" w:rsidTr="007D10CB">
        <w:trPr>
          <w:trHeight w:val="305"/>
        </w:trPr>
        <w:tc>
          <w:tcPr>
            <w:tcW w:w="1093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575E3194" w14:textId="77777777" w:rsidR="0085627A" w:rsidRDefault="00F04F50">
            <w:pPr>
              <w:ind w:right="5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53A0D26E" w14:textId="648536DB" w:rsidR="0085627A" w:rsidRDefault="00F04F50">
            <w:pPr>
              <w:ind w:right="110"/>
              <w:jc w:val="center"/>
            </w:pPr>
            <w:r>
              <w:t xml:space="preserve">Food </w:t>
            </w:r>
            <w:r w:rsidR="00597295">
              <w:t>project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5BB5B3BB" w14:textId="77777777" w:rsidR="0085627A" w:rsidRDefault="00F04F50">
            <w:pPr>
              <w:ind w:right="60"/>
              <w:jc w:val="center"/>
            </w:pPr>
            <w: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64BCEABE" w14:textId="730F29C9" w:rsidR="0085627A" w:rsidRDefault="00597295">
            <w:pPr>
              <w:ind w:right="108"/>
              <w:jc w:val="center"/>
            </w:pPr>
            <w:r>
              <w:t>Still life project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3E8664BF" w14:textId="6290FAE6" w:rsidR="0085627A" w:rsidRDefault="00597295">
            <w:pPr>
              <w:ind w:right="107"/>
              <w:jc w:val="center"/>
            </w:pPr>
            <w:r>
              <w:t xml:space="preserve">Collage project </w:t>
            </w:r>
            <w:r w:rsidR="00F04F50">
              <w:t xml:space="preserve"> </w:t>
            </w:r>
          </w:p>
        </w:tc>
      </w:tr>
      <w:tr w:rsidR="0085627A" w14:paraId="780D494D" w14:textId="77777777" w:rsidTr="007D10CB">
        <w:trPr>
          <w:trHeight w:val="3299"/>
        </w:trPr>
        <w:tc>
          <w:tcPr>
            <w:tcW w:w="1093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  <w:vAlign w:val="bottom"/>
          </w:tcPr>
          <w:p w14:paraId="0E270838" w14:textId="77777777" w:rsidR="0085627A" w:rsidRDefault="00F04F50">
            <w:pPr>
              <w:ind w:left="307"/>
            </w:pPr>
            <w:r>
              <w:rPr>
                <w:b/>
                <w:sz w:val="72"/>
              </w:rPr>
              <w:t>8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A72F6E8" w14:textId="2FBD5394" w:rsidR="0085627A" w:rsidRDefault="00F04F50">
            <w:pPr>
              <w:numPr>
                <w:ilvl w:val="0"/>
                <w:numId w:val="5"/>
              </w:numPr>
              <w:spacing w:after="102" w:line="236" w:lineRule="auto"/>
              <w:ind w:left="805" w:hanging="360"/>
            </w:pPr>
            <w:r>
              <w:rPr>
                <w:sz w:val="24"/>
              </w:rPr>
              <w:t xml:space="preserve">Explore a range of different contemporary and key influences from the art world including </w:t>
            </w:r>
            <w:r>
              <w:rPr>
                <w:color w:val="00B0F0"/>
                <w:sz w:val="24"/>
              </w:rPr>
              <w:t>Pop art</w:t>
            </w:r>
            <w:r w:rsidR="003530CD">
              <w:rPr>
                <w:color w:val="00B0F0"/>
                <w:sz w:val="24"/>
              </w:rPr>
              <w:t xml:space="preserve">ist </w:t>
            </w:r>
            <w:r w:rsidR="003530CD" w:rsidRPr="003530CD">
              <w:rPr>
                <w:color w:val="auto"/>
                <w:sz w:val="24"/>
              </w:rPr>
              <w:t>Andy Warhol.</w:t>
            </w:r>
          </w:p>
          <w:p w14:paraId="7776DC59" w14:textId="27498642" w:rsidR="0085627A" w:rsidRDefault="00F04F50">
            <w:pPr>
              <w:numPr>
                <w:ilvl w:val="0"/>
                <w:numId w:val="5"/>
              </w:numPr>
              <w:spacing w:after="104" w:line="236" w:lineRule="auto"/>
              <w:ind w:left="805" w:hanging="360"/>
            </w:pPr>
            <w:r>
              <w:rPr>
                <w:sz w:val="24"/>
              </w:rPr>
              <w:t>Students will cultivate painting and colo</w:t>
            </w:r>
            <w:r w:rsidR="003530CD">
              <w:rPr>
                <w:sz w:val="24"/>
              </w:rPr>
              <w:t>ur</w:t>
            </w:r>
            <w:r>
              <w:rPr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theory skills learnt in year 7.</w:t>
            </w:r>
            <w:r>
              <w:rPr>
                <w:sz w:val="24"/>
              </w:rPr>
              <w:t xml:space="preserve"> </w:t>
            </w:r>
          </w:p>
          <w:p w14:paraId="25F039C5" w14:textId="77777777" w:rsidR="0085627A" w:rsidRDefault="00F04F50">
            <w:pPr>
              <w:numPr>
                <w:ilvl w:val="0"/>
                <w:numId w:val="5"/>
              </w:numPr>
              <w:spacing w:after="17"/>
              <w:ind w:left="805" w:hanging="360"/>
            </w:pPr>
            <w:r>
              <w:rPr>
                <w:color w:val="1C1C1C"/>
                <w:sz w:val="24"/>
              </w:rPr>
              <w:t xml:space="preserve">What is still life? </w:t>
            </w:r>
            <w:r>
              <w:rPr>
                <w:sz w:val="24"/>
              </w:rPr>
              <w:t xml:space="preserve"> </w:t>
            </w:r>
          </w:p>
          <w:p w14:paraId="0BE502BA" w14:textId="77777777" w:rsidR="0085627A" w:rsidRDefault="00F04F50">
            <w:pPr>
              <w:numPr>
                <w:ilvl w:val="0"/>
                <w:numId w:val="5"/>
              </w:numPr>
              <w:spacing w:after="103" w:line="237" w:lineRule="auto"/>
              <w:ind w:left="805" w:hanging="360"/>
            </w:pPr>
            <w:r>
              <w:rPr>
                <w:color w:val="1C1C1C"/>
                <w:sz w:val="24"/>
              </w:rPr>
              <w:t xml:space="preserve">Explore new ways of making effect through tone, texture, light and shadow. </w:t>
            </w:r>
            <w:r>
              <w:t xml:space="preserve">  </w:t>
            </w:r>
          </w:p>
          <w:p w14:paraId="6570BC55" w14:textId="77777777" w:rsidR="0085627A" w:rsidRDefault="00F04F50">
            <w:pPr>
              <w:numPr>
                <w:ilvl w:val="0"/>
                <w:numId w:val="5"/>
              </w:numPr>
              <w:ind w:left="805" w:hanging="360"/>
            </w:pPr>
            <w:r>
              <w:rPr>
                <w:color w:val="1C1C1C"/>
                <w:sz w:val="24"/>
              </w:rPr>
              <w:t>Students will reflect on</w:t>
            </w:r>
            <w:r>
              <w:rPr>
                <w:color w:val="00B050"/>
                <w:sz w:val="24"/>
              </w:rPr>
              <w:t xml:space="preserve"> mistakes and build resilience  </w:t>
            </w:r>
          </w:p>
          <w:p w14:paraId="30F5F1DB" w14:textId="77777777" w:rsidR="0085627A" w:rsidRDefault="00F04F50">
            <w:pPr>
              <w:ind w:left="3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664C2464" w14:textId="77777777" w:rsidR="0085627A" w:rsidRDefault="0085627A"/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121CF542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To explore how to apply tone with a variety of media. </w:t>
            </w:r>
          </w:p>
          <w:p w14:paraId="7BF9B226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Drawing </w:t>
            </w:r>
          </w:p>
          <w:p w14:paraId="35345F74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To define our application of shape and form </w:t>
            </w:r>
          </w:p>
          <w:p w14:paraId="353EC486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To analyse artist who </w:t>
            </w:r>
            <w:proofErr w:type="spellStart"/>
            <w:r>
              <w:rPr>
                <w:sz w:val="24"/>
              </w:rPr>
              <w:t>specilise</w:t>
            </w:r>
            <w:proofErr w:type="spellEnd"/>
            <w:r>
              <w:rPr>
                <w:sz w:val="24"/>
              </w:rPr>
              <w:t xml:space="preserve"> in capturing reflective surfaces </w:t>
            </w:r>
          </w:p>
          <w:p w14:paraId="44062B49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Analysing photorealistic artwork </w:t>
            </w:r>
          </w:p>
          <w:p w14:paraId="3BB76ADC" w14:textId="77777777" w:rsidR="0085627A" w:rsidRDefault="00F04F50">
            <w:pPr>
              <w:numPr>
                <w:ilvl w:val="0"/>
                <w:numId w:val="6"/>
              </w:numPr>
              <w:ind w:hanging="360"/>
            </w:pPr>
            <w:r>
              <w:rPr>
                <w:sz w:val="24"/>
              </w:rPr>
              <w:t xml:space="preserve">To enhance students’ drawing skills and foster an environment where individuality is encouraged through our motto of ‘You Do You’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61F3A2F7" w14:textId="50E1C9FC" w:rsidR="007012FF" w:rsidRPr="006B4B9E" w:rsidRDefault="007012FF">
            <w:pPr>
              <w:numPr>
                <w:ilvl w:val="0"/>
                <w:numId w:val="7"/>
              </w:numPr>
              <w:spacing w:after="17"/>
              <w:ind w:right="85" w:hanging="360"/>
              <w:rPr>
                <w:sz w:val="24"/>
                <w:szCs w:val="28"/>
              </w:rPr>
            </w:pPr>
            <w:r w:rsidRPr="006B4B9E">
              <w:rPr>
                <w:sz w:val="24"/>
                <w:szCs w:val="28"/>
              </w:rPr>
              <w:t xml:space="preserve">To explore how to use collage to add texture, tone and </w:t>
            </w:r>
            <w:r w:rsidR="006B4B9E" w:rsidRPr="006B4B9E">
              <w:rPr>
                <w:sz w:val="24"/>
                <w:szCs w:val="28"/>
              </w:rPr>
              <w:t>colour</w:t>
            </w:r>
          </w:p>
          <w:p w14:paraId="26C377EC" w14:textId="6C5708A5" w:rsidR="0085627A" w:rsidRDefault="00F04F50">
            <w:pPr>
              <w:numPr>
                <w:ilvl w:val="0"/>
                <w:numId w:val="7"/>
              </w:numPr>
              <w:spacing w:after="17"/>
              <w:ind w:right="85" w:hanging="360"/>
            </w:pPr>
            <w:r>
              <w:rPr>
                <w:color w:val="1C1C1C"/>
                <w:sz w:val="24"/>
              </w:rPr>
              <w:t xml:space="preserve">Refine details from observational drawings. </w:t>
            </w:r>
          </w:p>
          <w:p w14:paraId="33DC6E74" w14:textId="77777777" w:rsidR="0085627A" w:rsidRDefault="00F04F50">
            <w:pPr>
              <w:numPr>
                <w:ilvl w:val="0"/>
                <w:numId w:val="7"/>
              </w:numPr>
              <w:spacing w:after="72" w:line="237" w:lineRule="auto"/>
              <w:ind w:right="85" w:hanging="360"/>
            </w:pPr>
            <w:r>
              <w:rPr>
                <w:color w:val="1C1C1C"/>
                <w:sz w:val="24"/>
              </w:rPr>
              <w:t xml:space="preserve">Experiment with creating textures and will create a variety of papers from their discoveries of exploring new processes.  </w:t>
            </w:r>
          </w:p>
          <w:p w14:paraId="2A862A30" w14:textId="12430D6B" w:rsidR="0085627A" w:rsidRDefault="00F04F50">
            <w:pPr>
              <w:numPr>
                <w:ilvl w:val="0"/>
                <w:numId w:val="7"/>
              </w:numPr>
              <w:ind w:right="85" w:hanging="360"/>
            </w:pPr>
            <w:r>
              <w:rPr>
                <w:color w:val="1C1C1C"/>
                <w:sz w:val="24"/>
              </w:rPr>
              <w:t>Students will produce a final piece using the papers they have created</w:t>
            </w:r>
            <w:r w:rsidR="006B4B9E">
              <w:rPr>
                <w:color w:val="1C1C1C"/>
                <w:sz w:val="24"/>
              </w:rPr>
              <w:t xml:space="preserve"> as well as newspaper and magazines</w:t>
            </w:r>
            <w:r>
              <w:rPr>
                <w:color w:val="1C1C1C"/>
                <w:sz w:val="24"/>
              </w:rPr>
              <w:t xml:space="preserve">. </w:t>
            </w:r>
          </w:p>
        </w:tc>
      </w:tr>
      <w:tr w:rsidR="0085627A" w14:paraId="0F72B937" w14:textId="77777777" w:rsidTr="007D10CB">
        <w:trPr>
          <w:trHeight w:val="517"/>
        </w:trPr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30C21552" w14:textId="77777777" w:rsidR="0085627A" w:rsidRDefault="00F04F50">
            <w:r>
              <w:rPr>
                <w:b/>
                <w:sz w:val="20"/>
              </w:rPr>
              <w:t xml:space="preserve">Assessment </w:t>
            </w:r>
          </w:p>
          <w:p w14:paraId="20B8B87E" w14:textId="77777777" w:rsidR="0085627A" w:rsidRDefault="00F04F50">
            <w:pPr>
              <w:ind w:right="111"/>
              <w:jc w:val="center"/>
            </w:pPr>
            <w:r>
              <w:rPr>
                <w:sz w:val="20"/>
              </w:rPr>
              <w:t xml:space="preserve">Analysis </w:t>
            </w:r>
          </w:p>
          <w:p w14:paraId="698A7B1C" w14:textId="77777777" w:rsidR="0085627A" w:rsidRDefault="00F04F50">
            <w:pPr>
              <w:ind w:right="20"/>
              <w:jc w:val="center"/>
            </w:pPr>
            <w:r>
              <w:rPr>
                <w:sz w:val="20"/>
              </w:rPr>
              <w:t xml:space="preserve">Application of media </w:t>
            </w:r>
          </w:p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0A1CA00" w14:textId="60555BE5" w:rsidR="0085627A" w:rsidRDefault="00F04F50">
            <w:pPr>
              <w:ind w:right="113"/>
              <w:jc w:val="center"/>
            </w:pPr>
            <w:r>
              <w:rPr>
                <w:sz w:val="20"/>
              </w:rPr>
              <w:t>Joel Penkman</w:t>
            </w:r>
            <w:r>
              <w:rPr>
                <w:color w:val="00B0F0"/>
                <w:sz w:val="20"/>
              </w:rPr>
              <w:t xml:space="preserve">, Wayne Theibaud, Andy Warhol, Pop Art, Roy </w:t>
            </w:r>
          </w:p>
          <w:p w14:paraId="59CF19E5" w14:textId="77777777" w:rsidR="0085627A" w:rsidRDefault="00F04F50">
            <w:pPr>
              <w:ind w:right="2997"/>
              <w:jc w:val="right"/>
            </w:pPr>
            <w:proofErr w:type="spellStart"/>
            <w:r>
              <w:rPr>
                <w:color w:val="00B0F0"/>
                <w:sz w:val="20"/>
              </w:rPr>
              <w:t>Lechtenstein</w:t>
            </w:r>
            <w:proofErr w:type="spellEnd"/>
            <w:r>
              <w:rPr>
                <w:color w:val="00B0F0"/>
                <w:sz w:val="20"/>
              </w:rPr>
              <w:t xml:space="preserve">                                                             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7921535C" w14:textId="77777777" w:rsidR="0085627A" w:rsidRDefault="00F04F50">
            <w:pPr>
              <w:ind w:right="6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E87EEAE" w14:textId="0EDE12C9" w:rsidR="0085627A" w:rsidRDefault="00F04F50">
            <w:pPr>
              <w:ind w:right="105"/>
              <w:jc w:val="center"/>
            </w:pPr>
            <w:r>
              <w:rPr>
                <w:sz w:val="20"/>
              </w:rPr>
              <w:t xml:space="preserve">Kate Brinkworth, </w:t>
            </w:r>
            <w:r w:rsidR="00597295">
              <w:rPr>
                <w:sz w:val="20"/>
              </w:rPr>
              <w:t>Janet Fish</w:t>
            </w:r>
            <w:r>
              <w:rPr>
                <w:sz w:val="20"/>
              </w:rPr>
              <w:t>,</w:t>
            </w:r>
            <w:r w:rsidR="00597295">
              <w:rPr>
                <w:sz w:val="20"/>
              </w:rPr>
              <w:t xml:space="preserve"> Andy Warhol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FDC3F3D" w14:textId="0BE8E683" w:rsidR="0085627A" w:rsidRDefault="00F04F50">
            <w:pPr>
              <w:ind w:right="108"/>
              <w:jc w:val="center"/>
            </w:pPr>
            <w:r>
              <w:t>Deborah Shapiro</w:t>
            </w:r>
            <w:r>
              <w:rPr>
                <w:sz w:val="20"/>
              </w:rPr>
              <w:t xml:space="preserve"> </w:t>
            </w:r>
          </w:p>
        </w:tc>
      </w:tr>
      <w:tr w:rsidR="0085627A" w14:paraId="1DD06F3B" w14:textId="77777777" w:rsidTr="007D10CB">
        <w:trPr>
          <w:trHeight w:val="596"/>
        </w:trPr>
        <w:tc>
          <w:tcPr>
            <w:tcW w:w="1093" w:type="dxa"/>
            <w:vMerge/>
            <w:tcBorders>
              <w:top w:val="nil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14:paraId="3F383358" w14:textId="77777777" w:rsidR="0085627A" w:rsidRDefault="0085627A"/>
        </w:tc>
        <w:tc>
          <w:tcPr>
            <w:tcW w:w="8840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6A1691EE" w14:textId="7A424335" w:rsidR="0085627A" w:rsidRDefault="00F04F50">
            <w:pPr>
              <w:ind w:left="69" w:right="141"/>
              <w:jc w:val="center"/>
            </w:pPr>
            <w:r>
              <w:rPr>
                <w:sz w:val="20"/>
              </w:rPr>
              <w:t>Watercolour, colour pencil, felt tip, poly block printing</w:t>
            </w:r>
            <w:r w:rsidR="000A224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7EE944ED" w14:textId="77777777" w:rsidR="0085627A" w:rsidRDefault="00F04F50">
            <w:pPr>
              <w:ind w:right="6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560646C3" w14:textId="41F688D9" w:rsidR="0085627A" w:rsidRDefault="00F04F50">
            <w:pPr>
              <w:ind w:right="229"/>
              <w:jc w:val="center"/>
            </w:pPr>
            <w:r>
              <w:rPr>
                <w:sz w:val="20"/>
              </w:rPr>
              <w:t>Pastels, charcoal, chalk, fine line</w:t>
            </w:r>
            <w:r w:rsidR="00597295">
              <w:rPr>
                <w:sz w:val="20"/>
              </w:rPr>
              <w:t>r</w:t>
            </w:r>
            <w:r>
              <w:rPr>
                <w:sz w:val="20"/>
              </w:rPr>
              <w:t xml:space="preserve">, </w:t>
            </w:r>
            <w:r w:rsidR="002D64CF">
              <w:rPr>
                <w:sz w:val="20"/>
              </w:rPr>
              <w:t>graphite, Poly</w:t>
            </w:r>
            <w:r w:rsidR="00597295">
              <w:rPr>
                <w:sz w:val="20"/>
              </w:rPr>
              <w:t xml:space="preserve"> block printing, watercolour 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49D57AAF" w14:textId="3BC536A3" w:rsidR="0085627A" w:rsidRDefault="00F04F50">
            <w:pPr>
              <w:jc w:val="center"/>
            </w:pPr>
            <w:r>
              <w:rPr>
                <w:sz w:val="24"/>
              </w:rPr>
              <w:t>Colour Pencil, oil Pastel, tonal Pencil, wax resist</w:t>
            </w:r>
            <w:r w:rsidR="00CF35C1">
              <w:rPr>
                <w:sz w:val="24"/>
              </w:rPr>
              <w:t xml:space="preserve">, </w:t>
            </w:r>
            <w:r>
              <w:rPr>
                <w:sz w:val="24"/>
              </w:rPr>
              <w:t>watercolour, collage</w:t>
            </w:r>
            <w:r w:rsidR="002D64CF">
              <w:rPr>
                <w:sz w:val="20"/>
              </w:rPr>
              <w:t>.</w:t>
            </w:r>
          </w:p>
        </w:tc>
      </w:tr>
    </w:tbl>
    <w:p w14:paraId="6047F43C" w14:textId="77777777" w:rsidR="0085627A" w:rsidRDefault="0085627A">
      <w:pPr>
        <w:spacing w:after="0"/>
        <w:ind w:left="-1440" w:right="22370"/>
        <w:jc w:val="both"/>
      </w:pPr>
    </w:p>
    <w:tbl>
      <w:tblPr>
        <w:tblStyle w:val="TableGrid"/>
        <w:tblW w:w="31680" w:type="dxa"/>
        <w:tblInd w:w="-1134" w:type="dxa"/>
        <w:tblLayout w:type="fixed"/>
        <w:tblCellMar>
          <w:top w:w="4" w:type="dxa"/>
          <w:bottom w:w="4" w:type="dxa"/>
        </w:tblCellMar>
        <w:tblLook w:val="04A0" w:firstRow="1" w:lastRow="0" w:firstColumn="1" w:lastColumn="0" w:noHBand="0" w:noVBand="1"/>
      </w:tblPr>
      <w:tblGrid>
        <w:gridCol w:w="1154"/>
        <w:gridCol w:w="5077"/>
        <w:gridCol w:w="1844"/>
        <w:gridCol w:w="229"/>
        <w:gridCol w:w="3184"/>
        <w:gridCol w:w="52"/>
        <w:gridCol w:w="499"/>
        <w:gridCol w:w="287"/>
        <w:gridCol w:w="4472"/>
        <w:gridCol w:w="3184"/>
        <w:gridCol w:w="20"/>
        <w:gridCol w:w="3095"/>
        <w:gridCol w:w="25"/>
        <w:gridCol w:w="596"/>
        <w:gridCol w:w="480"/>
        <w:gridCol w:w="6406"/>
        <w:gridCol w:w="1076"/>
      </w:tblGrid>
      <w:tr w:rsidR="00B71D79" w14:paraId="0FE685D0" w14:textId="140ACD20" w:rsidTr="00327BB3">
        <w:trPr>
          <w:gridAfter w:val="6"/>
          <w:wAfter w:w="11678" w:type="dxa"/>
          <w:trHeight w:val="546"/>
        </w:trPr>
        <w:tc>
          <w:tcPr>
            <w:tcW w:w="1154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43719EC7" w14:textId="77777777" w:rsidR="00B71D79" w:rsidRDefault="00B71D79">
            <w:pPr>
              <w:ind w:left="74" w:right="33"/>
              <w:jc w:val="center"/>
            </w:pPr>
            <w:r>
              <w:rPr>
                <w:sz w:val="20"/>
              </w:rPr>
              <w:t>Drawing Final Piece</w:t>
            </w:r>
          </w:p>
        </w:tc>
        <w:tc>
          <w:tcPr>
            <w:tcW w:w="692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723D166C" w14:textId="77777777" w:rsidR="000A224A" w:rsidRDefault="00B71D79">
            <w:pPr>
              <w:ind w:left="186" w:right="14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Primary source drawings of sweets, biscuits and cakes, tonal drawings. Artist copies   </w:t>
            </w:r>
          </w:p>
          <w:p w14:paraId="78E5113B" w14:textId="5FCEE20A" w:rsidR="00B71D79" w:rsidRDefault="00B71D79" w:rsidP="009027E6">
            <w:pPr>
              <w:ind w:right="143"/>
            </w:pPr>
          </w:p>
        </w:tc>
        <w:tc>
          <w:tcPr>
            <w:tcW w:w="229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6D2F594" w14:textId="77777777" w:rsidR="00B71D79" w:rsidRDefault="00B71D79">
            <w:pPr>
              <w:ind w:left="41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49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218D1D11" w14:textId="77777777" w:rsidR="00B71D79" w:rsidRDefault="00B71D79">
            <w:pPr>
              <w:ind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Primary source drawing of perfume bottles and artist copies.  </w:t>
            </w:r>
          </w:p>
          <w:p w14:paraId="6623ED07" w14:textId="7E9C82EE" w:rsidR="000A224A" w:rsidRDefault="000A224A">
            <w:pPr>
              <w:ind w:right="3"/>
              <w:jc w:val="center"/>
            </w:pPr>
          </w:p>
        </w:tc>
        <w:tc>
          <w:tcPr>
            <w:tcW w:w="3184" w:type="dxa"/>
            <w:tcBorders>
              <w:top w:val="single" w:sz="4" w:space="0" w:color="7F7F7F"/>
              <w:left w:val="single" w:sz="4" w:space="0" w:color="7F7F7F"/>
              <w:bottom w:val="single" w:sz="4" w:space="0" w:color="000000"/>
            </w:tcBorders>
            <w:shd w:val="clear" w:color="auto" w:fill="FBE4D5"/>
          </w:tcPr>
          <w:p w14:paraId="0B492393" w14:textId="77777777" w:rsidR="00B71D79" w:rsidRDefault="00B71D79">
            <w:pPr>
              <w:ind w:left="107"/>
            </w:pPr>
            <w:r>
              <w:t>Macro drawings, drawings of fish scales, tonal drawings of a pineapple.</w:t>
            </w: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20" w:type="dxa"/>
            <w:tcBorders>
              <w:left w:val="nil"/>
            </w:tcBorders>
          </w:tcPr>
          <w:p w14:paraId="29FD4208" w14:textId="77777777" w:rsidR="00B71D79" w:rsidRDefault="00B71D79">
            <w:pPr>
              <w:ind w:left="107"/>
            </w:pPr>
          </w:p>
        </w:tc>
      </w:tr>
      <w:tr w:rsidR="00B71D79" w14:paraId="4F4FA04E" w14:textId="526AA2D1" w:rsidTr="00327BB3">
        <w:trPr>
          <w:gridAfter w:val="6"/>
          <w:wAfter w:w="11678" w:type="dxa"/>
          <w:trHeight w:val="302"/>
        </w:trPr>
        <w:tc>
          <w:tcPr>
            <w:tcW w:w="1154" w:type="dxa"/>
            <w:vMerge/>
            <w:tcBorders>
              <w:top w:val="nil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14:paraId="19A83403" w14:textId="77777777" w:rsidR="00B71D79" w:rsidRDefault="00B71D79"/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2897D298" w14:textId="77777777" w:rsidR="00B71D79" w:rsidRDefault="00B71D79">
            <w:pPr>
              <w:ind w:right="11"/>
              <w:jc w:val="center"/>
              <w:rPr>
                <w:color w:val="00B0F0"/>
                <w:sz w:val="20"/>
              </w:rPr>
            </w:pPr>
            <w:r>
              <w:rPr>
                <w:sz w:val="20"/>
              </w:rPr>
              <w:t>A Pop Art painting of POPULAR food</w:t>
            </w:r>
            <w:r>
              <w:rPr>
                <w:color w:val="00B0F0"/>
                <w:sz w:val="20"/>
              </w:rPr>
              <w:t xml:space="preserve"> </w:t>
            </w:r>
          </w:p>
          <w:p w14:paraId="64E01A73" w14:textId="6376CE22" w:rsidR="009027E6" w:rsidRDefault="009027E6">
            <w:pPr>
              <w:ind w:right="11"/>
              <w:jc w:val="center"/>
            </w:pPr>
            <w:r>
              <w:rPr>
                <w:sz w:val="20"/>
              </w:rPr>
              <w:t xml:space="preserve">Poly block prints presented on A3                                                                     </w:t>
            </w: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46392EF" w14:textId="77777777" w:rsidR="00B71D79" w:rsidRDefault="00B71D79">
            <w:pPr>
              <w:ind w:right="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494" w:type="dxa"/>
            <w:gridSpan w:val="5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7B08968A" w14:textId="5F4F41CF" w:rsidR="00B71D79" w:rsidRDefault="009027E6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A3 primary source drawing with medium of their choice.</w:t>
            </w:r>
            <w:r w:rsidR="00B71D79"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</w:tcBorders>
            <w:shd w:val="clear" w:color="auto" w:fill="FBE4D5"/>
          </w:tcPr>
          <w:p w14:paraId="1384236C" w14:textId="77777777" w:rsidR="00B71D79" w:rsidRDefault="00B71D79">
            <w:pPr>
              <w:ind w:left="107"/>
            </w:pPr>
            <w:r>
              <w:rPr>
                <w:sz w:val="24"/>
              </w:rPr>
              <w:t>To produce a mixed media collage</w:t>
            </w:r>
            <w:r>
              <w:rPr>
                <w:color w:val="00B050"/>
                <w:sz w:val="20"/>
              </w:rPr>
              <w:t xml:space="preserve"> </w:t>
            </w:r>
          </w:p>
        </w:tc>
        <w:tc>
          <w:tcPr>
            <w:tcW w:w="20" w:type="dxa"/>
            <w:tcBorders>
              <w:left w:val="nil"/>
            </w:tcBorders>
          </w:tcPr>
          <w:p w14:paraId="1E0B2E04" w14:textId="77777777" w:rsidR="00B71D79" w:rsidRDefault="00B71D79">
            <w:pPr>
              <w:ind w:left="107"/>
              <w:rPr>
                <w:sz w:val="24"/>
              </w:rPr>
            </w:pPr>
          </w:p>
        </w:tc>
      </w:tr>
      <w:tr w:rsidR="00B71D79" w14:paraId="6EC193BF" w14:textId="2FE6D9AF" w:rsidTr="00327BB3">
        <w:trPr>
          <w:gridAfter w:val="6"/>
          <w:wAfter w:w="11678" w:type="dxa"/>
          <w:trHeight w:val="2569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  <w:vAlign w:val="bottom"/>
          </w:tcPr>
          <w:p w14:paraId="3CC5A169" w14:textId="77777777" w:rsidR="00B71D79" w:rsidRDefault="00B71D79">
            <w:pPr>
              <w:ind w:left="49"/>
              <w:jc w:val="center"/>
            </w:pPr>
            <w:r>
              <w:rPr>
                <w:noProof/>
              </w:rPr>
              <w:drawing>
                <wp:inline distT="0" distB="0" distL="0" distR="0" wp14:anchorId="6146A00B" wp14:editId="6D76B749">
                  <wp:extent cx="389255" cy="389255"/>
                  <wp:effectExtent l="0" t="0" r="0" b="0"/>
                  <wp:docPr id="1592" name="Picture 1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" name="Picture 159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05407350" w14:textId="23CF0110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>
              <w:t>Research pages – Wayne Theibald, Joel Penk</w:t>
            </w:r>
            <w:r w:rsidR="00A43C8E">
              <w:t>man, Roy Lichenstein, Andy Warhol</w:t>
            </w:r>
          </w:p>
          <w:p w14:paraId="14947046" w14:textId="77777777" w:rsidR="009027E6" w:rsidRPr="00867FB6" w:rsidRDefault="009027E6" w:rsidP="009027E6">
            <w:pPr>
              <w:pStyle w:val="ListParagraph"/>
              <w:numPr>
                <w:ilvl w:val="0"/>
                <w:numId w:val="12"/>
              </w:numPr>
            </w:pPr>
            <w:r>
              <w:t>Information Videos about artists watched alongside reading task.</w:t>
            </w:r>
          </w:p>
          <w:p w14:paraId="1DA3E75A" w14:textId="77777777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i/>
                <w:sz w:val="20"/>
              </w:rPr>
              <w:t xml:space="preserve">Use of Knowledge organisers </w:t>
            </w:r>
          </w:p>
          <w:p w14:paraId="33EF2AD5" w14:textId="1EBFFA85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sz w:val="20"/>
              </w:rPr>
              <w:t xml:space="preserve">Writing self-assessments of work E.g. WWW and </w:t>
            </w:r>
            <w:r>
              <w:rPr>
                <w:sz w:val="20"/>
              </w:rPr>
              <w:t>EBI</w:t>
            </w:r>
          </w:p>
          <w:p w14:paraId="794AFDA0" w14:textId="72867081" w:rsidR="009027E6" w:rsidRDefault="009027E6" w:rsidP="009027E6">
            <w:pPr>
              <w:ind w:left="721" w:right="7263"/>
            </w:pPr>
            <w:r w:rsidRPr="009027E6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46906F7A" w14:textId="77777777" w:rsidR="00B71D79" w:rsidRPr="00E761D6" w:rsidRDefault="009027E6" w:rsidP="00A43C8E">
            <w:pPr>
              <w:pStyle w:val="ListParagraph"/>
              <w:numPr>
                <w:ilvl w:val="0"/>
                <w:numId w:val="12"/>
              </w:numPr>
            </w:pPr>
            <w:r w:rsidRPr="00A43C8E">
              <w:rPr>
                <w:sz w:val="20"/>
              </w:rPr>
              <w:t>Expressing own opinions through oracy workshops and written tasks</w:t>
            </w:r>
            <w:r w:rsidR="00B71D79" w:rsidRPr="00A43C8E">
              <w:rPr>
                <w:sz w:val="20"/>
              </w:rPr>
              <w:t xml:space="preserve"> </w:t>
            </w:r>
          </w:p>
          <w:p w14:paraId="2E1169B2" w14:textId="77777777" w:rsidR="00E761D6" w:rsidRDefault="00E761D6" w:rsidP="00E761D6">
            <w:pPr>
              <w:pStyle w:val="ListParagraph"/>
            </w:pPr>
          </w:p>
          <w:p w14:paraId="13B949A5" w14:textId="77777777" w:rsidR="00E761D6" w:rsidRDefault="00E761D6" w:rsidP="00E761D6">
            <w:r>
              <w:t>Consolidation Links</w:t>
            </w:r>
          </w:p>
          <w:p w14:paraId="521484BE" w14:textId="77777777" w:rsidR="00E761D6" w:rsidRDefault="00E761D6" w:rsidP="00E761D6">
            <w:hyperlink r:id="rId9" w:history="1">
              <w:r w:rsidRPr="00E761D6">
                <w:rPr>
                  <w:rStyle w:val="Hyperlink"/>
                </w:rPr>
                <w:t>Form - Elements of art: Video playlist - BBC Bitesize</w:t>
              </w:r>
            </w:hyperlink>
          </w:p>
          <w:p w14:paraId="2E1D6745" w14:textId="77777777" w:rsidR="00E761D6" w:rsidRDefault="00E761D6" w:rsidP="00E761D6"/>
          <w:p w14:paraId="254A7710" w14:textId="77777777" w:rsidR="00E761D6" w:rsidRDefault="00E761D6" w:rsidP="00E761D6"/>
          <w:p w14:paraId="37C4AABF" w14:textId="77777777" w:rsidR="00E761D6" w:rsidRDefault="00E761D6" w:rsidP="00E761D6"/>
          <w:p w14:paraId="6F1113E2" w14:textId="77777777" w:rsidR="00E761D6" w:rsidRDefault="00E761D6" w:rsidP="00E761D6"/>
          <w:p w14:paraId="68C1FE46" w14:textId="77777777" w:rsidR="00E761D6" w:rsidRDefault="00E761D6" w:rsidP="00E761D6"/>
          <w:p w14:paraId="6A5CAC29" w14:textId="77777777" w:rsidR="00E761D6" w:rsidRDefault="00E761D6" w:rsidP="00E761D6"/>
          <w:p w14:paraId="05A1C30A" w14:textId="77777777" w:rsidR="00E761D6" w:rsidRDefault="00E761D6" w:rsidP="00E761D6"/>
          <w:p w14:paraId="622EE3EB" w14:textId="77777777" w:rsidR="00E761D6" w:rsidRDefault="00E761D6" w:rsidP="00E761D6"/>
          <w:p w14:paraId="33ACD0D2" w14:textId="77777777" w:rsidR="00E761D6" w:rsidRDefault="00E761D6" w:rsidP="00E761D6"/>
          <w:p w14:paraId="64AE33A5" w14:textId="77777777" w:rsidR="00E761D6" w:rsidRDefault="00E761D6" w:rsidP="00E761D6"/>
          <w:p w14:paraId="04CE0128" w14:textId="233680F2" w:rsidR="00E761D6" w:rsidRDefault="00E761D6" w:rsidP="00E761D6"/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BE4D5"/>
          </w:tcPr>
          <w:p w14:paraId="4EA4D44F" w14:textId="31584120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>
              <w:lastRenderedPageBreak/>
              <w:t xml:space="preserve">Research pages – </w:t>
            </w:r>
            <w:r w:rsidR="00A43C8E">
              <w:t>Kate Brinkworth, Janet Fish.</w:t>
            </w:r>
          </w:p>
          <w:p w14:paraId="3CAB9B54" w14:textId="77777777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i/>
                <w:sz w:val="20"/>
              </w:rPr>
              <w:t xml:space="preserve">Use of Knowledge organisers </w:t>
            </w:r>
          </w:p>
          <w:p w14:paraId="1E72A701" w14:textId="3E8996B3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sz w:val="20"/>
              </w:rPr>
              <w:t xml:space="preserve">Writing self-assessments of work E.g. WWW and </w:t>
            </w:r>
            <w:r>
              <w:rPr>
                <w:sz w:val="20"/>
              </w:rPr>
              <w:t>EBI</w:t>
            </w:r>
          </w:p>
          <w:p w14:paraId="2F7DA1C3" w14:textId="2F26FAFB" w:rsidR="009027E6" w:rsidRDefault="009027E6" w:rsidP="009027E6">
            <w:pPr>
              <w:ind w:left="721" w:right="7263"/>
            </w:pPr>
            <w:r w:rsidRPr="009027E6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</w:t>
            </w:r>
          </w:p>
          <w:p w14:paraId="2890CE76" w14:textId="01B38BDD" w:rsidR="00B71D79" w:rsidRDefault="009027E6" w:rsidP="00A43C8E">
            <w:pPr>
              <w:pStyle w:val="ListParagraph"/>
              <w:numPr>
                <w:ilvl w:val="0"/>
                <w:numId w:val="12"/>
              </w:numPr>
              <w:ind w:right="4"/>
              <w:jc w:val="center"/>
            </w:pPr>
            <w:r w:rsidRPr="00A43C8E">
              <w:rPr>
                <w:sz w:val="20"/>
              </w:rPr>
              <w:t>Expressing own opinions through oracy workshops and written tasks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</w:tcBorders>
            <w:shd w:val="clear" w:color="auto" w:fill="FBE4D5"/>
          </w:tcPr>
          <w:p w14:paraId="554A69D3" w14:textId="37D73E47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>
              <w:t xml:space="preserve">Research pages – </w:t>
            </w:r>
            <w:r w:rsidR="00A43C8E">
              <w:t>Deborah Shapiro</w:t>
            </w:r>
          </w:p>
          <w:p w14:paraId="22CA9759" w14:textId="77777777" w:rsidR="009027E6" w:rsidRPr="00867FB6" w:rsidRDefault="009027E6" w:rsidP="009027E6">
            <w:pPr>
              <w:pStyle w:val="ListParagraph"/>
              <w:numPr>
                <w:ilvl w:val="0"/>
                <w:numId w:val="12"/>
              </w:numPr>
            </w:pPr>
            <w:r>
              <w:t>Information Videos about artists watched alongside reading task.</w:t>
            </w:r>
          </w:p>
          <w:p w14:paraId="511D070D" w14:textId="77777777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i/>
                <w:sz w:val="20"/>
              </w:rPr>
              <w:t xml:space="preserve">Use of Knowledge organisers </w:t>
            </w:r>
          </w:p>
          <w:p w14:paraId="61A44FC4" w14:textId="394E9304" w:rsidR="009027E6" w:rsidRDefault="009027E6" w:rsidP="009027E6">
            <w:pPr>
              <w:pStyle w:val="ListParagraph"/>
              <w:numPr>
                <w:ilvl w:val="0"/>
                <w:numId w:val="12"/>
              </w:numPr>
            </w:pPr>
            <w:r w:rsidRPr="00867FB6">
              <w:rPr>
                <w:sz w:val="20"/>
              </w:rPr>
              <w:t xml:space="preserve">Writing self-assessments of work E.g. WWW and </w:t>
            </w:r>
            <w:r>
              <w:rPr>
                <w:sz w:val="20"/>
              </w:rPr>
              <w:t>EBI</w:t>
            </w:r>
          </w:p>
          <w:p w14:paraId="77950E6E" w14:textId="2D48B7C1" w:rsidR="009027E6" w:rsidRDefault="009027E6" w:rsidP="009027E6">
            <w:pPr>
              <w:ind w:left="721" w:right="7263"/>
            </w:pPr>
            <w:r w:rsidRPr="009027E6">
              <w:rPr>
                <w:sz w:val="20"/>
              </w:rPr>
              <w:t xml:space="preserve">                                                                                                                                                          </w:t>
            </w:r>
          </w:p>
          <w:p w14:paraId="564D4E4C" w14:textId="2C57984F" w:rsidR="00B71D79" w:rsidRPr="00A43C8E" w:rsidRDefault="009027E6" w:rsidP="00A43C8E">
            <w:pPr>
              <w:pStyle w:val="ListParagraph"/>
              <w:numPr>
                <w:ilvl w:val="0"/>
                <w:numId w:val="12"/>
              </w:numPr>
              <w:ind w:right="1672"/>
              <w:rPr>
                <w:b/>
                <w:bCs/>
              </w:rPr>
            </w:pPr>
            <w:r w:rsidRPr="00A43C8E">
              <w:rPr>
                <w:sz w:val="20"/>
              </w:rPr>
              <w:t>Expressing own opinions through oracy workshops and written tasks</w:t>
            </w:r>
          </w:p>
        </w:tc>
        <w:tc>
          <w:tcPr>
            <w:tcW w:w="20" w:type="dxa"/>
            <w:tcBorders>
              <w:left w:val="nil"/>
            </w:tcBorders>
          </w:tcPr>
          <w:p w14:paraId="52772FC8" w14:textId="77777777" w:rsidR="00B71D79" w:rsidRDefault="00B71D79">
            <w:pPr>
              <w:ind w:left="1718" w:right="1672"/>
              <w:jc w:val="center"/>
              <w:rPr>
                <w:sz w:val="20"/>
              </w:rPr>
            </w:pPr>
          </w:p>
        </w:tc>
      </w:tr>
      <w:tr w:rsidR="00DE2146" w14:paraId="22359681" w14:textId="31DBE9E0" w:rsidTr="00327BB3">
        <w:trPr>
          <w:gridAfter w:val="4"/>
          <w:wAfter w:w="8558" w:type="dxa"/>
          <w:trHeight w:val="297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134DF3EF" w14:textId="77777777" w:rsidR="00DE2146" w:rsidRDefault="00DE2146">
            <w:pPr>
              <w:ind w:left="107"/>
            </w:pPr>
            <w:r>
              <w:rPr>
                <w:b/>
              </w:rP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3093E0E1" w14:textId="0CEA4F74" w:rsidR="00DE2146" w:rsidRDefault="00DE2146">
            <w:pPr>
              <w:ind w:left="60"/>
              <w:jc w:val="center"/>
            </w:pPr>
            <w:r>
              <w:rPr>
                <w:b/>
                <w:color w:val="232322"/>
              </w:rPr>
              <w:t xml:space="preserve"> </w:t>
            </w:r>
            <w:r>
              <w:rPr>
                <w:b/>
              </w:rPr>
              <w:t>Portraiture</w:t>
            </w:r>
          </w:p>
        </w:tc>
        <w:tc>
          <w:tcPr>
            <w:tcW w:w="5808" w:type="dxa"/>
            <w:gridSpan w:val="5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3426F566" w14:textId="46547F79" w:rsidR="00DE2146" w:rsidRDefault="00DE2146">
            <w:pPr>
              <w:ind w:left="18"/>
              <w:jc w:val="center"/>
            </w:pPr>
            <w:r>
              <w:rPr>
                <w:b/>
              </w:rPr>
              <w:t xml:space="preserve">Proportions and Illustration Mini project 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55A125D7" w14:textId="22010B5E" w:rsidR="00DE2146" w:rsidRDefault="00DE2146">
            <w:pPr>
              <w:ind w:left="22"/>
              <w:jc w:val="center"/>
            </w:pPr>
            <w:r>
              <w:rPr>
                <w:b/>
                <w:color w:val="232322"/>
              </w:rPr>
              <w:t>Pattern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mini GCSE</w:t>
            </w:r>
            <w:proofErr w:type="gramEnd"/>
            <w:r>
              <w:rPr>
                <w:b/>
              </w:rPr>
              <w:t xml:space="preserve"> style project</w:t>
            </w:r>
          </w:p>
        </w:tc>
        <w:tc>
          <w:tcPr>
            <w:tcW w:w="31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2D1AB9ED" w14:textId="08C76939" w:rsidR="00DE2146" w:rsidRDefault="00DE2146">
            <w:pPr>
              <w:ind w:left="22"/>
              <w:jc w:val="center"/>
              <w:rPr>
                <w:b/>
                <w:color w:val="232322"/>
              </w:rPr>
            </w:pPr>
            <w:r>
              <w:rPr>
                <w:b/>
                <w:color w:val="232322"/>
              </w:rPr>
              <w:t>3D natural forms project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14:paraId="1B7167B9" w14:textId="77777777" w:rsidR="00DE2146" w:rsidRDefault="00DE2146">
            <w:pPr>
              <w:ind w:left="22"/>
              <w:jc w:val="center"/>
              <w:rPr>
                <w:b/>
                <w:color w:val="232322"/>
              </w:rPr>
            </w:pPr>
          </w:p>
        </w:tc>
      </w:tr>
      <w:tr w:rsidR="00DE2146" w14:paraId="4241CDE0" w14:textId="552F0CB6" w:rsidTr="00327BB3">
        <w:trPr>
          <w:gridAfter w:val="5"/>
          <w:wAfter w:w="8583" w:type="dxa"/>
          <w:trHeight w:val="3847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  <w:vAlign w:val="center"/>
          </w:tcPr>
          <w:p w14:paraId="7CDB8DD4" w14:textId="77777777" w:rsidR="00DE2146" w:rsidRDefault="00DE2146">
            <w:pPr>
              <w:ind w:left="414"/>
            </w:pPr>
            <w:r>
              <w:rPr>
                <w:b/>
                <w:sz w:val="72"/>
              </w:rPr>
              <w:t>9</w:t>
            </w:r>
            <w:r>
              <w:rPr>
                <w:b/>
                <w:sz w:val="144"/>
              </w:rP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4CD2920C" w14:textId="1A38927C" w:rsidR="00DE2146" w:rsidRPr="00AC19BE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AC19BE">
              <w:rPr>
                <w:color w:val="auto"/>
                <w:sz w:val="18"/>
                <w:szCs w:val="20"/>
              </w:rPr>
              <w:t xml:space="preserve">To critically analyse the work of key and influential artists within the history of art </w:t>
            </w:r>
          </w:p>
          <w:p w14:paraId="4539BF69" w14:textId="77777777" w:rsidR="00DE2146" w:rsidRPr="00DC5255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DC5255">
              <w:rPr>
                <w:color w:val="auto"/>
                <w:sz w:val="20"/>
                <w:szCs w:val="20"/>
              </w:rPr>
              <w:t xml:space="preserve">To study art movements and how it impacted the art world </w:t>
            </w:r>
          </w:p>
          <w:p w14:paraId="5370EBF2" w14:textId="77777777" w:rsidR="00DE2146" w:rsidRPr="00DC5255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DC5255">
              <w:rPr>
                <w:color w:val="auto"/>
                <w:sz w:val="20"/>
                <w:szCs w:val="20"/>
              </w:rPr>
              <w:t xml:space="preserve">Knowledge of the formal elements will be developed through key language and analysis. </w:t>
            </w:r>
          </w:p>
          <w:p w14:paraId="7D821DC1" w14:textId="77777777" w:rsidR="00DE2146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DC5255">
              <w:rPr>
                <w:color w:val="auto"/>
                <w:sz w:val="20"/>
                <w:szCs w:val="20"/>
              </w:rPr>
              <w:t xml:space="preserve">Lessons will be taught by offering skills progression, by recapping and developing previous skills learnt at KS3.  </w:t>
            </w:r>
          </w:p>
          <w:p w14:paraId="4D2F706B" w14:textId="621C7993" w:rsidR="00155E54" w:rsidRPr="00DC5255" w:rsidRDefault="00155E54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Reflecting upon </w:t>
            </w:r>
            <w:r w:rsidR="00161E5D">
              <w:rPr>
                <w:color w:val="auto"/>
                <w:sz w:val="20"/>
                <w:szCs w:val="20"/>
              </w:rPr>
              <w:t>their work and building resilience, especially when using new mediums like biro pen.</w:t>
            </w:r>
          </w:p>
          <w:p w14:paraId="03BC753F" w14:textId="77777777" w:rsidR="00DE2146" w:rsidRPr="00DC5255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DC5255">
              <w:rPr>
                <w:color w:val="auto"/>
                <w:sz w:val="20"/>
                <w:szCs w:val="20"/>
              </w:rPr>
              <w:t xml:space="preserve">To explore creating mixed media pieces with a focus on refining application of media and paying attention to details. </w:t>
            </w:r>
          </w:p>
          <w:p w14:paraId="6FEA9660" w14:textId="77777777" w:rsidR="00DE2146" w:rsidRPr="00DE7759" w:rsidRDefault="00DE2146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DC5255">
              <w:rPr>
                <w:color w:val="auto"/>
                <w:sz w:val="20"/>
                <w:szCs w:val="20"/>
              </w:rPr>
              <w:t>Observational and drawing skills will be developed building on student confidence when using a range of media.</w:t>
            </w:r>
            <w:r w:rsidRPr="00DC5255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46372ADB" w14:textId="294691E4" w:rsidR="00DE7759" w:rsidRPr="00DC5255" w:rsidRDefault="00930490" w:rsidP="00AC19BE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20"/>
                <w:szCs w:val="20"/>
              </w:rPr>
            </w:pPr>
            <w:r w:rsidRPr="00930490">
              <w:rPr>
                <w:color w:val="auto"/>
                <w:sz w:val="20"/>
                <w:szCs w:val="20"/>
              </w:rPr>
              <w:t>Practicing the key features of the face and learning where these are placed on the face.</w:t>
            </w:r>
          </w:p>
          <w:p w14:paraId="0DDCFC59" w14:textId="1597CC53" w:rsidR="00DE2146" w:rsidRDefault="00DE2146">
            <w:pPr>
              <w:ind w:left="468"/>
            </w:pPr>
          </w:p>
        </w:tc>
        <w:tc>
          <w:tcPr>
            <w:tcW w:w="5808" w:type="dxa"/>
            <w:gridSpan w:val="5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38C45C08" w14:textId="77777777" w:rsidR="00DE2146" w:rsidRPr="00610925" w:rsidRDefault="00DE2146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610925">
              <w:rPr>
                <w:color w:val="auto"/>
                <w:sz w:val="20"/>
                <w:szCs w:val="20"/>
              </w:rPr>
              <w:t xml:space="preserve"> To study and practice how to draw a human body using </w:t>
            </w:r>
            <w:proofErr w:type="gramStart"/>
            <w:r w:rsidRPr="00610925">
              <w:rPr>
                <w:color w:val="auto"/>
                <w:sz w:val="20"/>
                <w:szCs w:val="20"/>
              </w:rPr>
              <w:t>guide lines</w:t>
            </w:r>
            <w:proofErr w:type="gramEnd"/>
            <w:r w:rsidRPr="00610925">
              <w:rPr>
                <w:color w:val="auto"/>
                <w:sz w:val="20"/>
                <w:szCs w:val="20"/>
              </w:rPr>
              <w:t xml:space="preserve"> and correct </w:t>
            </w:r>
            <w:proofErr w:type="gramStart"/>
            <w:r w:rsidRPr="00610925">
              <w:rPr>
                <w:color w:val="auto"/>
                <w:sz w:val="20"/>
                <w:szCs w:val="20"/>
              </w:rPr>
              <w:t>amount</w:t>
            </w:r>
            <w:proofErr w:type="gramEnd"/>
            <w:r w:rsidRPr="00610925">
              <w:rPr>
                <w:color w:val="auto"/>
                <w:sz w:val="20"/>
                <w:szCs w:val="20"/>
              </w:rPr>
              <w:t xml:space="preserve"> of heads.</w:t>
            </w:r>
          </w:p>
          <w:p w14:paraId="51CFE215" w14:textId="77777777" w:rsidR="00DE2146" w:rsidRPr="00610925" w:rsidRDefault="00DE2146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610925">
              <w:rPr>
                <w:color w:val="auto"/>
                <w:sz w:val="20"/>
                <w:szCs w:val="20"/>
              </w:rPr>
              <w:t>To study and practice how to draw a female and male body accurately.</w:t>
            </w:r>
          </w:p>
          <w:p w14:paraId="495E5CEF" w14:textId="77777777" w:rsidR="00DE2146" w:rsidRPr="00F20B0F" w:rsidRDefault="00DE2146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610925">
              <w:rPr>
                <w:color w:val="auto"/>
                <w:sz w:val="20"/>
                <w:szCs w:val="20"/>
              </w:rPr>
              <w:t>To critically analyse three influential illustrators. Quentin Blake, Beatrix Potter and Judith Kerr.</w:t>
            </w:r>
          </w:p>
          <w:p w14:paraId="29113AD6" w14:textId="5737181E" w:rsidR="00F20B0F" w:rsidRPr="00610925" w:rsidRDefault="00F20B0F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Lessons will be taught offering skills progression and recapping of previously learnt skills at KS3.</w:t>
            </w:r>
          </w:p>
          <w:p w14:paraId="06061441" w14:textId="77777777" w:rsidR="00DE2146" w:rsidRPr="00610925" w:rsidRDefault="00DE2146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610925">
              <w:rPr>
                <w:color w:val="auto"/>
                <w:sz w:val="20"/>
                <w:szCs w:val="20"/>
              </w:rPr>
              <w:t>To explore how to use mixed media techniques.</w:t>
            </w:r>
          </w:p>
          <w:p w14:paraId="5C12E841" w14:textId="77777777" w:rsidR="00DE2146" w:rsidRPr="00610925" w:rsidRDefault="00DE2146" w:rsidP="007934B2">
            <w:pPr>
              <w:numPr>
                <w:ilvl w:val="0"/>
                <w:numId w:val="8"/>
              </w:numPr>
              <w:ind w:hanging="360"/>
              <w:jc w:val="both"/>
              <w:rPr>
                <w:color w:val="auto"/>
                <w:sz w:val="18"/>
                <w:szCs w:val="20"/>
              </w:rPr>
            </w:pPr>
            <w:r w:rsidRPr="00610925">
              <w:rPr>
                <w:color w:val="auto"/>
                <w:sz w:val="20"/>
                <w:szCs w:val="20"/>
              </w:rPr>
              <w:t>Explore how to draw transcriptions using the grid method.</w:t>
            </w:r>
          </w:p>
          <w:p w14:paraId="227458D9" w14:textId="77777777" w:rsidR="00DE2146" w:rsidRPr="00351406" w:rsidRDefault="00DE2146" w:rsidP="007934B2">
            <w:pPr>
              <w:numPr>
                <w:ilvl w:val="0"/>
                <w:numId w:val="8"/>
              </w:numPr>
              <w:ind w:hanging="360"/>
              <w:jc w:val="both"/>
            </w:pPr>
            <w:r w:rsidRPr="00610925">
              <w:rPr>
                <w:color w:val="auto"/>
                <w:sz w:val="20"/>
                <w:szCs w:val="20"/>
              </w:rPr>
              <w:t>Analysing the importance of illustration in children’s literature.</w:t>
            </w:r>
          </w:p>
          <w:p w14:paraId="1EC7489C" w14:textId="77777777" w:rsidR="00351406" w:rsidRPr="00351406" w:rsidRDefault="00351406" w:rsidP="007934B2">
            <w:pPr>
              <w:numPr>
                <w:ilvl w:val="0"/>
                <w:numId w:val="8"/>
              </w:numPr>
              <w:ind w:hanging="360"/>
              <w:jc w:val="both"/>
            </w:pPr>
            <w:r>
              <w:rPr>
                <w:color w:val="auto"/>
                <w:sz w:val="20"/>
                <w:szCs w:val="20"/>
              </w:rPr>
              <w:t xml:space="preserve">Encouraged to use their opinion about the </w:t>
            </w:r>
            <w:proofErr w:type="gramStart"/>
            <w:r>
              <w:rPr>
                <w:color w:val="auto"/>
                <w:sz w:val="20"/>
                <w:szCs w:val="20"/>
              </w:rPr>
              <w:t>illustrators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work.</w:t>
            </w:r>
          </w:p>
          <w:p w14:paraId="47D84FE2" w14:textId="77777777" w:rsidR="00351406" w:rsidRPr="00F20B0F" w:rsidRDefault="00351406" w:rsidP="007934B2">
            <w:pPr>
              <w:numPr>
                <w:ilvl w:val="0"/>
                <w:numId w:val="8"/>
              </w:numPr>
              <w:ind w:hanging="360"/>
              <w:jc w:val="both"/>
            </w:pPr>
            <w:r>
              <w:rPr>
                <w:color w:val="auto"/>
                <w:sz w:val="20"/>
                <w:szCs w:val="20"/>
              </w:rPr>
              <w:t xml:space="preserve">Create an informed plan for a final piece based on the knowledge from </w:t>
            </w:r>
            <w:r w:rsidR="00F20B0F">
              <w:rPr>
                <w:color w:val="auto"/>
                <w:sz w:val="20"/>
                <w:szCs w:val="20"/>
              </w:rPr>
              <w:t>the project.</w:t>
            </w:r>
          </w:p>
          <w:p w14:paraId="5A717DD0" w14:textId="3FB38771" w:rsidR="00F20B0F" w:rsidRDefault="00F20B0F" w:rsidP="007934B2">
            <w:pPr>
              <w:numPr>
                <w:ilvl w:val="0"/>
                <w:numId w:val="8"/>
              </w:numPr>
              <w:ind w:hanging="360"/>
              <w:jc w:val="both"/>
            </w:pPr>
            <w:r>
              <w:rPr>
                <w:color w:val="auto"/>
                <w:sz w:val="20"/>
                <w:szCs w:val="20"/>
              </w:rPr>
              <w:t>Create a GCSE style final piece.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19D2D59F" w14:textId="77777777" w:rsidR="00DE2146" w:rsidRPr="00AC19BE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sz w:val="18"/>
                <w:szCs w:val="20"/>
              </w:rPr>
            </w:pPr>
            <w:r w:rsidRPr="00AC19BE">
              <w:rPr>
                <w:color w:val="232322"/>
                <w:sz w:val="20"/>
                <w:szCs w:val="20"/>
              </w:rPr>
              <w:t>Students will be given opportunities for independent choice on creative outcomes.</w:t>
            </w:r>
            <w:r w:rsidRPr="00AC19BE">
              <w:rPr>
                <w:b/>
                <w:sz w:val="20"/>
                <w:szCs w:val="20"/>
              </w:rPr>
              <w:t xml:space="preserve"> </w:t>
            </w:r>
          </w:p>
          <w:p w14:paraId="4859E4DE" w14:textId="77777777" w:rsidR="00DE2146" w:rsidRPr="00AC19BE" w:rsidRDefault="00DE2146" w:rsidP="00882BB4">
            <w:pPr>
              <w:numPr>
                <w:ilvl w:val="0"/>
                <w:numId w:val="8"/>
              </w:numPr>
              <w:spacing w:after="19"/>
              <w:ind w:hanging="360"/>
              <w:jc w:val="both"/>
              <w:rPr>
                <w:sz w:val="18"/>
                <w:szCs w:val="20"/>
              </w:rPr>
            </w:pPr>
            <w:r w:rsidRPr="00AC19BE">
              <w:rPr>
                <w:color w:val="232322"/>
                <w:sz w:val="20"/>
                <w:szCs w:val="20"/>
              </w:rPr>
              <w:t xml:space="preserve">Research will be based on the theme ‘Patterns’. </w:t>
            </w:r>
            <w:r w:rsidRPr="00AC19BE">
              <w:rPr>
                <w:b/>
                <w:sz w:val="20"/>
                <w:szCs w:val="20"/>
              </w:rPr>
              <w:t xml:space="preserve"> </w:t>
            </w:r>
          </w:p>
          <w:p w14:paraId="3BADE3A7" w14:textId="77777777" w:rsidR="00DE2146" w:rsidRPr="00610925" w:rsidRDefault="00DE2146" w:rsidP="00882BB4">
            <w:pPr>
              <w:numPr>
                <w:ilvl w:val="0"/>
                <w:numId w:val="8"/>
              </w:numPr>
              <w:spacing w:after="57" w:line="254" w:lineRule="auto"/>
              <w:ind w:hanging="360"/>
              <w:jc w:val="both"/>
              <w:rPr>
                <w:sz w:val="18"/>
                <w:szCs w:val="20"/>
              </w:rPr>
            </w:pPr>
            <w:r w:rsidRPr="00AC19BE">
              <w:rPr>
                <w:color w:val="232322"/>
                <w:sz w:val="20"/>
                <w:szCs w:val="20"/>
              </w:rPr>
              <w:t>Students will be encouraged to ask questions and critically analyse the work of Michael Craig-Martin as the lead example artist</w:t>
            </w:r>
            <w:r w:rsidRPr="00AC19BE">
              <w:rPr>
                <w:color w:val="7030A0"/>
                <w:sz w:val="20"/>
                <w:szCs w:val="20"/>
              </w:rPr>
              <w:t xml:space="preserve">. </w:t>
            </w:r>
            <w:r w:rsidRPr="00AC19BE">
              <w:rPr>
                <w:b/>
                <w:sz w:val="20"/>
                <w:szCs w:val="20"/>
              </w:rPr>
              <w:t xml:space="preserve"> </w:t>
            </w:r>
          </w:p>
          <w:p w14:paraId="74261C03" w14:textId="7705E020" w:rsidR="00DE2146" w:rsidRPr="00AC19BE" w:rsidRDefault="00DE2146" w:rsidP="00882BB4">
            <w:pPr>
              <w:numPr>
                <w:ilvl w:val="0"/>
                <w:numId w:val="8"/>
              </w:numPr>
              <w:spacing w:after="57" w:line="254" w:lineRule="auto"/>
              <w:ind w:hanging="360"/>
              <w:jc w:val="both"/>
              <w:rPr>
                <w:sz w:val="18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Students will study Op art and illusion artist Bridget Riley</w:t>
            </w:r>
          </w:p>
          <w:p w14:paraId="190350B1" w14:textId="77777777" w:rsidR="00DE2146" w:rsidRPr="00AC19BE" w:rsidRDefault="00DE2146" w:rsidP="00882BB4">
            <w:pPr>
              <w:numPr>
                <w:ilvl w:val="0"/>
                <w:numId w:val="8"/>
              </w:numPr>
              <w:spacing w:after="54" w:line="254" w:lineRule="auto"/>
              <w:ind w:hanging="360"/>
              <w:jc w:val="both"/>
              <w:rPr>
                <w:sz w:val="18"/>
                <w:szCs w:val="20"/>
              </w:rPr>
            </w:pPr>
            <w:r w:rsidRPr="00AC19BE">
              <w:rPr>
                <w:color w:val="232322"/>
                <w:sz w:val="20"/>
                <w:szCs w:val="20"/>
              </w:rPr>
              <w:t>The formal elements of art will play a key role in our lessons to develop key language and analysis</w:t>
            </w:r>
            <w:r w:rsidRPr="00AC19BE">
              <w:rPr>
                <w:color w:val="FF0000"/>
                <w:sz w:val="20"/>
                <w:szCs w:val="20"/>
              </w:rPr>
              <w:t xml:space="preserve">. </w:t>
            </w:r>
            <w:r w:rsidRPr="00AC19BE">
              <w:rPr>
                <w:b/>
                <w:sz w:val="20"/>
                <w:szCs w:val="20"/>
              </w:rPr>
              <w:t xml:space="preserve"> </w:t>
            </w:r>
          </w:p>
          <w:p w14:paraId="2F3B53AB" w14:textId="10A4CE1A" w:rsidR="00DE2146" w:rsidRPr="00AC19BE" w:rsidRDefault="00DE2146" w:rsidP="00882BB4">
            <w:pPr>
              <w:numPr>
                <w:ilvl w:val="0"/>
                <w:numId w:val="8"/>
              </w:numPr>
              <w:spacing w:after="56" w:line="254" w:lineRule="auto"/>
              <w:ind w:hanging="360"/>
              <w:jc w:val="both"/>
              <w:rPr>
                <w:sz w:val="18"/>
                <w:szCs w:val="20"/>
              </w:rPr>
            </w:pPr>
            <w:r w:rsidRPr="00AC19BE">
              <w:rPr>
                <w:color w:val="00B050"/>
                <w:sz w:val="20"/>
                <w:szCs w:val="20"/>
              </w:rPr>
              <w:t xml:space="preserve">We will have discussions around concepts behind art and how our own experiences can be channelled through creative outcomes.  </w:t>
            </w:r>
            <w:r w:rsidRPr="00AC19BE">
              <w:rPr>
                <w:b/>
                <w:sz w:val="20"/>
                <w:szCs w:val="20"/>
              </w:rPr>
              <w:t xml:space="preserve"> </w:t>
            </w:r>
          </w:p>
          <w:p w14:paraId="4DA9EB9F" w14:textId="77777777" w:rsidR="00DE2146" w:rsidRPr="00213CBF" w:rsidRDefault="00DE2146" w:rsidP="00882BB4">
            <w:pPr>
              <w:numPr>
                <w:ilvl w:val="0"/>
                <w:numId w:val="9"/>
              </w:numPr>
              <w:ind w:hanging="360"/>
              <w:jc w:val="both"/>
            </w:pPr>
            <w:r w:rsidRPr="00AC19BE">
              <w:rPr>
                <w:color w:val="232322"/>
                <w:sz w:val="20"/>
                <w:szCs w:val="20"/>
              </w:rPr>
              <w:t>Lessons will be taught by offering skills progression, by recapping and developing previous skills learnt at KS3.</w:t>
            </w:r>
          </w:p>
          <w:p w14:paraId="6EEAD6DD" w14:textId="57707641" w:rsidR="00213CBF" w:rsidRDefault="00213CBF" w:rsidP="00882BB4">
            <w:pPr>
              <w:numPr>
                <w:ilvl w:val="0"/>
                <w:numId w:val="9"/>
              </w:numPr>
              <w:ind w:hanging="360"/>
              <w:jc w:val="both"/>
            </w:pPr>
            <w:r>
              <w:rPr>
                <w:color w:val="232322"/>
                <w:sz w:val="20"/>
                <w:szCs w:val="20"/>
              </w:rPr>
              <w:t>Learning how to refine their outcomes in preparation for KS4.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4B4C6732" w14:textId="7E34C6C6" w:rsidR="00DE2146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 w:rsidRPr="005811CD">
              <w:rPr>
                <w:color w:val="232322"/>
                <w:sz w:val="20"/>
                <w:szCs w:val="20"/>
              </w:rPr>
              <w:t>Students will be critically analysing the artwork of Kate Malone.</w:t>
            </w:r>
          </w:p>
          <w:p w14:paraId="180DECC9" w14:textId="726A9F38" w:rsidR="00DE2146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Students will be focusing on the formal element form throughout this project.</w:t>
            </w:r>
            <w:r w:rsidR="00F20B0F">
              <w:rPr>
                <w:color w:val="232322"/>
                <w:sz w:val="20"/>
                <w:szCs w:val="20"/>
              </w:rPr>
              <w:t xml:space="preserve"> Recapping from KS3.</w:t>
            </w:r>
          </w:p>
          <w:p w14:paraId="52AC744B" w14:textId="0781F5D2" w:rsidR="00213CBF" w:rsidRDefault="00213CBF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Recapping skills on how to draw accurately from observation.</w:t>
            </w:r>
          </w:p>
          <w:p w14:paraId="2B2EA51E" w14:textId="28C1A9AE" w:rsidR="00213CBF" w:rsidRDefault="00213CBF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Learning how to refine their outcomes in preparation for KS4.</w:t>
            </w:r>
          </w:p>
          <w:p w14:paraId="18E6D2BF" w14:textId="145A9F4B" w:rsidR="00DE2146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Students will learn to plan a creative final product.</w:t>
            </w:r>
          </w:p>
          <w:p w14:paraId="047D4C73" w14:textId="31A0C9E3" w:rsidR="00DE2146" w:rsidRPr="005811CD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>
              <w:rPr>
                <w:color w:val="232322"/>
                <w:sz w:val="20"/>
                <w:szCs w:val="20"/>
              </w:rPr>
              <w:t>Students will analyse natural forms and create a final product based on this.</w:t>
            </w:r>
          </w:p>
          <w:p w14:paraId="13836B49" w14:textId="3819A7F0" w:rsidR="00DE2146" w:rsidRPr="005811CD" w:rsidRDefault="00DE2146" w:rsidP="00882BB4">
            <w:pPr>
              <w:numPr>
                <w:ilvl w:val="0"/>
                <w:numId w:val="8"/>
              </w:numPr>
              <w:spacing w:after="16"/>
              <w:ind w:hanging="360"/>
              <w:jc w:val="both"/>
              <w:rPr>
                <w:color w:val="232322"/>
                <w:sz w:val="20"/>
                <w:szCs w:val="20"/>
              </w:rPr>
            </w:pPr>
            <w:r w:rsidRPr="005811CD">
              <w:rPr>
                <w:color w:val="232322"/>
                <w:sz w:val="20"/>
                <w:szCs w:val="20"/>
              </w:rPr>
              <w:t>Students will be given the opportunity to create a 3D final piece.</w:t>
            </w:r>
          </w:p>
        </w:tc>
      </w:tr>
      <w:tr w:rsidR="00DE2146" w14:paraId="3D733839" w14:textId="4E540C37" w:rsidTr="00327BB3">
        <w:trPr>
          <w:gridAfter w:val="1"/>
          <w:wAfter w:w="1076" w:type="dxa"/>
          <w:trHeight w:val="1064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  <w:vAlign w:val="center"/>
          </w:tcPr>
          <w:p w14:paraId="7183F24C" w14:textId="77777777" w:rsidR="00DE2146" w:rsidRDefault="00DE2146">
            <w:pPr>
              <w:ind w:left="1"/>
              <w:jc w:val="center"/>
            </w:pPr>
            <w:r>
              <w:rPr>
                <w:b/>
                <w:sz w:val="16"/>
              </w:rPr>
              <w:t xml:space="preserve">Assessment </w:t>
            </w:r>
          </w:p>
          <w:p w14:paraId="6DF34B56" w14:textId="77777777" w:rsidR="00DE2146" w:rsidRDefault="00DE2146">
            <w:pPr>
              <w:ind w:left="596" w:right="343" w:hanging="223"/>
            </w:pPr>
            <w:r>
              <w:rPr>
                <w:sz w:val="14"/>
              </w:rPr>
              <w:t xml:space="preserve">Analysis </w:t>
            </w:r>
            <w: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299E1AA7" w14:textId="5A8B9E59" w:rsidR="00DE2146" w:rsidRDefault="00DE2146">
            <w:pPr>
              <w:ind w:left="50"/>
              <w:jc w:val="center"/>
            </w:pPr>
            <w:r>
              <w:rPr>
                <w:sz w:val="20"/>
              </w:rPr>
              <w:t xml:space="preserve"> </w:t>
            </w:r>
            <w:r w:rsidR="00B03AC0">
              <w:rPr>
                <w:sz w:val="20"/>
              </w:rPr>
              <w:t xml:space="preserve">Fauvism, Henri Matisse, Pointillism, Georges Lemmen, Contemporary </w:t>
            </w:r>
            <w:proofErr w:type="gramStart"/>
            <w:r w:rsidR="00B03AC0">
              <w:rPr>
                <w:sz w:val="20"/>
              </w:rPr>
              <w:t>Art,  Julian</w:t>
            </w:r>
            <w:proofErr w:type="gramEnd"/>
            <w:r w:rsidR="00B03AC0">
              <w:rPr>
                <w:sz w:val="20"/>
              </w:rPr>
              <w:t xml:space="preserve"> Opie, Chuck Close, Mark Powell</w:t>
            </w:r>
          </w:p>
        </w:tc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62E19D9F" w14:textId="7907D13E" w:rsidR="00DE2146" w:rsidRDefault="00B03AC0" w:rsidP="00E22D4B">
            <w:pPr>
              <w:spacing w:after="1"/>
              <w:ind w:left="2"/>
              <w:jc w:val="center"/>
            </w:pPr>
            <w:r>
              <w:rPr>
                <w:color w:val="232322"/>
                <w:sz w:val="20"/>
              </w:rPr>
              <w:t>Quentin Blake, Beatrix Potter, Judith Kerr, Illustration</w:t>
            </w:r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0468CCA2" w14:textId="77777777" w:rsidR="00DE2146" w:rsidRDefault="00DE2146">
            <w:pPr>
              <w:ind w:left="42"/>
              <w:jc w:val="center"/>
            </w:pPr>
            <w:r>
              <w:rPr>
                <w:color w:val="232322"/>
                <w:sz w:val="20"/>
              </w:rPr>
              <w:t xml:space="preserve"> </w:t>
            </w:r>
          </w:p>
        </w:tc>
        <w:tc>
          <w:tcPr>
            <w:tcW w:w="8442" w:type="dxa"/>
            <w:gridSpan w:val="4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437F1D98" w14:textId="3776E96A" w:rsidR="00DE2146" w:rsidRDefault="00DE2146" w:rsidP="00B03AC0">
            <w:pPr>
              <w:spacing w:after="1"/>
              <w:ind w:right="11"/>
            </w:pPr>
          </w:p>
          <w:p w14:paraId="194E785C" w14:textId="77777777" w:rsidR="00B03AC0" w:rsidRDefault="00B03AC0" w:rsidP="00B03AC0">
            <w:pPr>
              <w:spacing w:after="1"/>
              <w:ind w:left="2"/>
              <w:jc w:val="center"/>
            </w:pPr>
            <w:r>
              <w:rPr>
                <w:color w:val="232322"/>
                <w:sz w:val="20"/>
              </w:rPr>
              <w:t xml:space="preserve">Michael Craig Martin, Bridget Riley,  </w:t>
            </w:r>
          </w:p>
          <w:p w14:paraId="7E9F39A4" w14:textId="77777777" w:rsidR="00DE2146" w:rsidRDefault="00DE2146">
            <w:pPr>
              <w:ind w:left="44"/>
              <w:jc w:val="center"/>
            </w:pPr>
            <w:r>
              <w:rPr>
                <w:color w:val="232322"/>
                <w:sz w:val="20"/>
              </w:rPr>
              <w:t xml:space="preserve"> 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72434EC8" w14:textId="40C80700" w:rsidR="00DE2146" w:rsidRDefault="00B03AC0">
            <w:pPr>
              <w:spacing w:after="1"/>
              <w:ind w:right="11"/>
              <w:jc w:val="center"/>
              <w:rPr>
                <w:sz w:val="20"/>
              </w:rPr>
            </w:pPr>
            <w:r>
              <w:rPr>
                <w:sz w:val="20"/>
              </w:rPr>
              <w:t>Kate Malone</w:t>
            </w:r>
          </w:p>
        </w:tc>
        <w:tc>
          <w:tcPr>
            <w:tcW w:w="25" w:type="dxa"/>
          </w:tcPr>
          <w:p w14:paraId="487DA7E5" w14:textId="77777777" w:rsidR="00DE2146" w:rsidRDefault="00DE2146">
            <w:pPr>
              <w:spacing w:after="1"/>
              <w:ind w:right="11"/>
              <w:jc w:val="center"/>
              <w:rPr>
                <w:sz w:val="20"/>
              </w:rPr>
            </w:pPr>
          </w:p>
        </w:tc>
        <w:tc>
          <w:tcPr>
            <w:tcW w:w="7482" w:type="dxa"/>
            <w:gridSpan w:val="3"/>
          </w:tcPr>
          <w:p w14:paraId="09657EB0" w14:textId="7DC942D7" w:rsidR="00DE2146" w:rsidRDefault="00DE2146">
            <w:pPr>
              <w:spacing w:after="1"/>
              <w:ind w:right="11"/>
              <w:jc w:val="center"/>
              <w:rPr>
                <w:sz w:val="20"/>
              </w:rPr>
            </w:pPr>
          </w:p>
        </w:tc>
      </w:tr>
      <w:tr w:rsidR="00F20B0F" w14:paraId="57024774" w14:textId="73F3FC1A" w:rsidTr="00327BB3">
        <w:trPr>
          <w:trHeight w:val="548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0840AF10" w14:textId="77777777" w:rsidR="00AC19BE" w:rsidRDefault="00AC19BE">
            <w:pPr>
              <w:spacing w:after="20" w:line="241" w:lineRule="auto"/>
              <w:ind w:left="33" w:right="4"/>
              <w:jc w:val="center"/>
            </w:pPr>
            <w:r>
              <w:rPr>
                <w:sz w:val="14"/>
              </w:rPr>
              <w:t xml:space="preserve">Application of media </w:t>
            </w:r>
          </w:p>
          <w:p w14:paraId="3488AFD0" w14:textId="77777777" w:rsidR="00AC19BE" w:rsidRDefault="00AC19BE">
            <w:pPr>
              <w:ind w:left="33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7ACD7E79" w14:textId="21738CB0" w:rsidR="00AC19BE" w:rsidRDefault="00AC19BE">
            <w:pPr>
              <w:ind w:left="50"/>
              <w:jc w:val="center"/>
            </w:pPr>
            <w:r>
              <w:rPr>
                <w:sz w:val="20"/>
              </w:rPr>
              <w:t xml:space="preserve"> </w:t>
            </w:r>
            <w:r w:rsidR="007D7DB1">
              <w:rPr>
                <w:sz w:val="20"/>
              </w:rPr>
              <w:t xml:space="preserve">Felt </w:t>
            </w:r>
            <w:r w:rsidR="00155E54">
              <w:rPr>
                <w:sz w:val="20"/>
              </w:rPr>
              <w:t>tip pen, pencil, biro pen.</w:t>
            </w:r>
          </w:p>
        </w:tc>
        <w:tc>
          <w:tcPr>
            <w:tcW w:w="13751" w:type="dxa"/>
            <w:gridSpan w:val="8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37732294" w14:textId="2AB64535" w:rsidR="00AC19BE" w:rsidRDefault="00AC19BE" w:rsidP="00161E5D">
            <w:pPr>
              <w:spacing w:after="2"/>
              <w:ind w:left="6"/>
              <w:jc w:val="center"/>
            </w:pPr>
            <w:r>
              <w:rPr>
                <w:sz w:val="20"/>
              </w:rPr>
              <w:t>Watercolour, colour pencil, acrylic, fine liners, graphite pencils</w:t>
            </w:r>
            <w:r w:rsidR="00E22D4B">
              <w:rPr>
                <w:sz w:val="20"/>
              </w:rPr>
              <w:t xml:space="preserve">, </w:t>
            </w:r>
            <w:r w:rsidR="00D7357C">
              <w:rPr>
                <w:sz w:val="20"/>
              </w:rPr>
              <w:t>Mixed media- water colour and fine liner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698A4873" w14:textId="52D8C964" w:rsidR="00AC19BE" w:rsidRDefault="007D7DB1">
            <w:pPr>
              <w:spacing w:after="2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Pencil, Oil pastel, Clay, watercolour.</w:t>
            </w: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10E7B791" w14:textId="655784B0" w:rsidR="00AC19BE" w:rsidRDefault="00AC19BE">
            <w:pPr>
              <w:spacing w:after="2"/>
              <w:ind w:left="6"/>
              <w:jc w:val="center"/>
              <w:rPr>
                <w:sz w:val="20"/>
              </w:rPr>
            </w:pPr>
          </w:p>
        </w:tc>
        <w:tc>
          <w:tcPr>
            <w:tcW w:w="480" w:type="dxa"/>
          </w:tcPr>
          <w:p w14:paraId="2479EE79" w14:textId="77777777" w:rsidR="00AC19BE" w:rsidRDefault="00AC19BE">
            <w:pPr>
              <w:spacing w:after="2"/>
              <w:ind w:left="6"/>
              <w:jc w:val="center"/>
              <w:rPr>
                <w:sz w:val="20"/>
              </w:rPr>
            </w:pPr>
          </w:p>
        </w:tc>
        <w:tc>
          <w:tcPr>
            <w:tcW w:w="7482" w:type="dxa"/>
            <w:gridSpan w:val="2"/>
          </w:tcPr>
          <w:p w14:paraId="721B57A5" w14:textId="4FF54F15" w:rsidR="00AC19BE" w:rsidRDefault="00AC19BE">
            <w:pPr>
              <w:spacing w:after="2"/>
              <w:ind w:left="6"/>
              <w:jc w:val="center"/>
              <w:rPr>
                <w:sz w:val="20"/>
              </w:rPr>
            </w:pPr>
          </w:p>
        </w:tc>
      </w:tr>
      <w:tr w:rsidR="00F20B0F" w14:paraId="76DFF45D" w14:textId="7CE44D5A" w:rsidTr="00327BB3">
        <w:trPr>
          <w:trHeight w:val="688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  <w:vAlign w:val="center"/>
          </w:tcPr>
          <w:p w14:paraId="0D7C161E" w14:textId="77777777" w:rsidR="00AC19BE" w:rsidRDefault="00AC19BE">
            <w:pPr>
              <w:spacing w:after="6"/>
              <w:ind w:right="6"/>
              <w:jc w:val="center"/>
            </w:pPr>
            <w:r>
              <w:rPr>
                <w:sz w:val="14"/>
              </w:rPr>
              <w:t xml:space="preserve">Drawing </w:t>
            </w:r>
          </w:p>
          <w:p w14:paraId="6C6942BB" w14:textId="77777777" w:rsidR="00AC19BE" w:rsidRDefault="00AC19BE">
            <w:pPr>
              <w:ind w:left="33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1D31E4DD" w14:textId="77777777" w:rsidR="00AC19BE" w:rsidRDefault="00AC19BE">
            <w:pPr>
              <w:ind w:left="5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751" w:type="dxa"/>
            <w:gridSpan w:val="8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2931CF06" w14:textId="05C9566F" w:rsidR="00AC19BE" w:rsidRPr="00530232" w:rsidRDefault="00AC19BE" w:rsidP="009D60E4">
            <w:pPr>
              <w:ind w:right="2"/>
              <w:jc w:val="center"/>
              <w:rPr>
                <w:sz w:val="20"/>
                <w:szCs w:val="20"/>
              </w:rPr>
            </w:pPr>
            <w:r w:rsidRPr="00530232">
              <w:rPr>
                <w:sz w:val="20"/>
                <w:szCs w:val="20"/>
              </w:rPr>
              <w:t>Composition</w:t>
            </w:r>
            <w:r w:rsidR="005851EC">
              <w:rPr>
                <w:sz w:val="20"/>
                <w:szCs w:val="20"/>
              </w:rPr>
              <w:t>, grid method,</w:t>
            </w:r>
            <w:r w:rsidRPr="00530232">
              <w:rPr>
                <w:sz w:val="20"/>
                <w:szCs w:val="20"/>
              </w:rPr>
              <w:t xml:space="preserve"> </w:t>
            </w:r>
            <w:r w:rsidR="00D7357C" w:rsidRPr="00530232">
              <w:rPr>
                <w:sz w:val="20"/>
                <w:szCs w:val="20"/>
              </w:rPr>
              <w:t>p</w:t>
            </w:r>
            <w:r w:rsidRPr="00530232">
              <w:rPr>
                <w:sz w:val="20"/>
                <w:szCs w:val="20"/>
              </w:rPr>
              <w:t xml:space="preserve">rimary source </w:t>
            </w:r>
            <w:r w:rsidR="00161E5D" w:rsidRPr="00530232">
              <w:rPr>
                <w:sz w:val="20"/>
                <w:szCs w:val="20"/>
              </w:rPr>
              <w:t>drawing</w:t>
            </w:r>
            <w:r w:rsidR="005851EC">
              <w:rPr>
                <w:sz w:val="20"/>
                <w:szCs w:val="20"/>
              </w:rPr>
              <w:t xml:space="preserve">/ drawing from observation, proportions and using pencil </w:t>
            </w:r>
            <w:proofErr w:type="gramStart"/>
            <w:r w:rsidR="005851EC">
              <w:rPr>
                <w:sz w:val="20"/>
                <w:szCs w:val="20"/>
              </w:rPr>
              <w:t>guidelines</w:t>
            </w:r>
            <w:r w:rsidR="00DE7759">
              <w:rPr>
                <w:sz w:val="20"/>
                <w:szCs w:val="20"/>
              </w:rPr>
              <w:t xml:space="preserve">, </w:t>
            </w:r>
            <w:r w:rsidR="00161E5D" w:rsidRPr="00530232">
              <w:rPr>
                <w:sz w:val="20"/>
                <w:szCs w:val="20"/>
              </w:rPr>
              <w:t xml:space="preserve"> </w:t>
            </w:r>
            <w:r w:rsidR="00DE7759">
              <w:rPr>
                <w:sz w:val="20"/>
                <w:szCs w:val="20"/>
              </w:rPr>
              <w:t>p</w:t>
            </w:r>
            <w:r w:rsidR="00161E5D" w:rsidRPr="00530232">
              <w:rPr>
                <w:sz w:val="20"/>
                <w:szCs w:val="20"/>
              </w:rPr>
              <w:t>ortrait</w:t>
            </w:r>
            <w:proofErr w:type="gramEnd"/>
            <w:r w:rsidRPr="00530232">
              <w:rPr>
                <w:sz w:val="20"/>
                <w:szCs w:val="20"/>
              </w:rPr>
              <w:t xml:space="preserve"> drawing</w:t>
            </w:r>
            <w:r w:rsidR="00DE7759">
              <w:rPr>
                <w:sz w:val="20"/>
                <w:szCs w:val="20"/>
              </w:rPr>
              <w:t xml:space="preserve"> and features of the face</w:t>
            </w:r>
            <w:r w:rsidR="00FC6DFB">
              <w:rPr>
                <w:sz w:val="20"/>
                <w:szCs w:val="20"/>
              </w:rPr>
              <w:t>, different art styles.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1A983" w:themeFill="accent2" w:themeFillTint="99"/>
          </w:tcPr>
          <w:p w14:paraId="5E9D1E65" w14:textId="77777777" w:rsidR="00AC19BE" w:rsidRDefault="00AC19BE">
            <w:pPr>
              <w:ind w:right="2"/>
              <w:jc w:val="center"/>
              <w:rPr>
                <w:sz w:val="18"/>
              </w:rPr>
            </w:pPr>
          </w:p>
        </w:tc>
        <w:tc>
          <w:tcPr>
            <w:tcW w:w="621" w:type="dxa"/>
            <w:gridSpan w:val="2"/>
          </w:tcPr>
          <w:p w14:paraId="2BA613BD" w14:textId="7EC820BE" w:rsidR="00AC19BE" w:rsidRDefault="00AC19BE">
            <w:pPr>
              <w:ind w:right="2"/>
              <w:jc w:val="center"/>
              <w:rPr>
                <w:sz w:val="18"/>
              </w:rPr>
            </w:pPr>
          </w:p>
        </w:tc>
        <w:tc>
          <w:tcPr>
            <w:tcW w:w="480" w:type="dxa"/>
          </w:tcPr>
          <w:p w14:paraId="1D500078" w14:textId="77777777" w:rsidR="00AC19BE" w:rsidRDefault="00AC19BE">
            <w:pPr>
              <w:ind w:right="2"/>
              <w:jc w:val="center"/>
              <w:rPr>
                <w:sz w:val="18"/>
              </w:rPr>
            </w:pPr>
          </w:p>
        </w:tc>
        <w:tc>
          <w:tcPr>
            <w:tcW w:w="7482" w:type="dxa"/>
            <w:gridSpan w:val="2"/>
          </w:tcPr>
          <w:p w14:paraId="5D785E12" w14:textId="34047FC2" w:rsidR="00AC19BE" w:rsidRDefault="00AC19BE">
            <w:pPr>
              <w:ind w:right="2"/>
              <w:jc w:val="center"/>
              <w:rPr>
                <w:sz w:val="18"/>
              </w:rPr>
            </w:pPr>
          </w:p>
        </w:tc>
      </w:tr>
      <w:tr w:rsidR="00F20B0F" w14:paraId="22345684" w14:textId="0FB00282" w:rsidTr="00327BB3">
        <w:trPr>
          <w:trHeight w:val="280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08AE962A" w14:textId="77777777" w:rsidR="00AC19BE" w:rsidRDefault="00AC19BE">
            <w:pPr>
              <w:ind w:right="5"/>
              <w:jc w:val="center"/>
            </w:pPr>
            <w:r>
              <w:rPr>
                <w:sz w:val="14"/>
              </w:rPr>
              <w:t>Final Piece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2CC37ED5" w14:textId="763A52D9" w:rsidR="00AC19BE" w:rsidRDefault="00AC19BE">
            <w:pPr>
              <w:ind w:left="50"/>
              <w:jc w:val="center"/>
            </w:pPr>
            <w:r>
              <w:rPr>
                <w:sz w:val="20"/>
              </w:rPr>
              <w:t xml:space="preserve"> </w:t>
            </w:r>
            <w:r w:rsidR="00103FFB">
              <w:t>To produce a self portrait</w:t>
            </w:r>
          </w:p>
        </w:tc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62E58659" w14:textId="6DD38FC1" w:rsidR="00AC19BE" w:rsidRDefault="00103FFB">
            <w:pPr>
              <w:jc w:val="center"/>
            </w:pPr>
            <w:r>
              <w:t xml:space="preserve">To produce a book cover </w:t>
            </w:r>
            <w:r w:rsidR="00E22D4B">
              <w:t>with own illustration</w:t>
            </w:r>
            <w:r w:rsidR="00AC19BE">
              <w:rPr>
                <w:sz w:val="20"/>
              </w:rPr>
              <w:t xml:space="preserve"> </w:t>
            </w:r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1A5FDD6D" w14:textId="77777777" w:rsidR="00AC19BE" w:rsidRDefault="00AC19BE">
            <w:pPr>
              <w:ind w:left="38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442" w:type="dxa"/>
            <w:gridSpan w:val="4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6ABE50F2" w14:textId="10D39C13" w:rsidR="00AC19BE" w:rsidRDefault="00E22D4B">
            <w:pPr>
              <w:ind w:right="9"/>
              <w:jc w:val="center"/>
            </w:pPr>
            <w:r>
              <w:rPr>
                <w:sz w:val="20"/>
              </w:rPr>
              <w:t xml:space="preserve">Produce a A3 final piece </w:t>
            </w:r>
            <w:r w:rsidR="00AC19BE">
              <w:rPr>
                <w:sz w:val="20"/>
              </w:rPr>
              <w:t xml:space="preserve">  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11564983" w14:textId="5FCB29F1" w:rsidR="00AC19BE" w:rsidRDefault="00E22D4B">
            <w:pPr>
              <w:ind w:right="9"/>
              <w:jc w:val="center"/>
              <w:rPr>
                <w:sz w:val="20"/>
              </w:rPr>
            </w:pPr>
            <w:r>
              <w:rPr>
                <w:sz w:val="20"/>
              </w:rPr>
              <w:t>Produce a clay 3D Natural form</w:t>
            </w: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62F70A79" w14:textId="5153A7B9" w:rsidR="00AC19BE" w:rsidRDefault="00AC19BE">
            <w:pPr>
              <w:ind w:right="9"/>
              <w:jc w:val="center"/>
              <w:rPr>
                <w:sz w:val="20"/>
              </w:rPr>
            </w:pPr>
          </w:p>
        </w:tc>
        <w:tc>
          <w:tcPr>
            <w:tcW w:w="480" w:type="dxa"/>
          </w:tcPr>
          <w:p w14:paraId="3A59A045" w14:textId="77777777" w:rsidR="00AC19BE" w:rsidRDefault="00AC19BE">
            <w:pPr>
              <w:ind w:right="9"/>
              <w:jc w:val="center"/>
              <w:rPr>
                <w:sz w:val="20"/>
              </w:rPr>
            </w:pPr>
          </w:p>
        </w:tc>
        <w:tc>
          <w:tcPr>
            <w:tcW w:w="7482" w:type="dxa"/>
            <w:gridSpan w:val="2"/>
          </w:tcPr>
          <w:p w14:paraId="6E5CE255" w14:textId="44C20999" w:rsidR="00AC19BE" w:rsidRDefault="00AC19BE">
            <w:pPr>
              <w:ind w:right="9"/>
              <w:jc w:val="center"/>
              <w:rPr>
                <w:sz w:val="20"/>
              </w:rPr>
            </w:pPr>
          </w:p>
        </w:tc>
      </w:tr>
      <w:tr w:rsidR="00F20B0F" w14:paraId="5A2D6556" w14:textId="37D2A5D4" w:rsidTr="00327BB3">
        <w:trPr>
          <w:trHeight w:val="1656"/>
        </w:trPr>
        <w:tc>
          <w:tcPr>
            <w:tcW w:w="1154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  <w:vAlign w:val="bottom"/>
          </w:tcPr>
          <w:p w14:paraId="4CE7D06E" w14:textId="77777777" w:rsidR="00AC19BE" w:rsidRDefault="00AC19BE">
            <w:pPr>
              <w:ind w:left="283"/>
            </w:pPr>
            <w:r>
              <w:rPr>
                <w:noProof/>
              </w:rPr>
              <w:drawing>
                <wp:inline distT="0" distB="0" distL="0" distR="0" wp14:anchorId="7E625DEE" wp14:editId="1EBA81C1">
                  <wp:extent cx="394970" cy="394970"/>
                  <wp:effectExtent l="0" t="0" r="0" b="0"/>
                  <wp:docPr id="1594" name="Picture 1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" name="Picture 159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3E03977E" w14:textId="4C233906" w:rsidR="004C6480" w:rsidRDefault="00AC19BE">
            <w:pPr>
              <w:tabs>
                <w:tab w:val="center" w:pos="828"/>
              </w:tabs>
              <w:rPr>
                <w:sz w:val="2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</w:t>
            </w:r>
            <w:r w:rsidR="00451F83">
              <w:rPr>
                <w:sz w:val="20"/>
              </w:rPr>
              <w:t>Research</w:t>
            </w:r>
            <w:r w:rsidR="00BE02B9">
              <w:rPr>
                <w:sz w:val="20"/>
              </w:rPr>
              <w:t xml:space="preserve"> pages </w:t>
            </w:r>
            <w:r w:rsidR="003C1473">
              <w:rPr>
                <w:sz w:val="20"/>
              </w:rPr>
              <w:t xml:space="preserve">– Julian Opie, Mark Powell, Chuck Close. </w:t>
            </w:r>
          </w:p>
          <w:p w14:paraId="4D968788" w14:textId="77777777" w:rsidR="004C6480" w:rsidRDefault="004C6480" w:rsidP="004C6480">
            <w:pPr>
              <w:pStyle w:val="ListParagraph"/>
              <w:numPr>
                <w:ilvl w:val="0"/>
                <w:numId w:val="11"/>
              </w:numPr>
              <w:tabs>
                <w:tab w:val="center" w:pos="828"/>
              </w:tabs>
              <w:rPr>
                <w:sz w:val="20"/>
              </w:rPr>
            </w:pPr>
            <w:r>
              <w:rPr>
                <w:sz w:val="20"/>
              </w:rPr>
              <w:t xml:space="preserve">Writing </w:t>
            </w:r>
            <w:proofErr w:type="spellStart"/>
            <w:r>
              <w:rPr>
                <w:sz w:val="20"/>
              </w:rPr>
              <w:t>self assessments</w:t>
            </w:r>
            <w:proofErr w:type="spellEnd"/>
            <w:r>
              <w:rPr>
                <w:sz w:val="20"/>
              </w:rPr>
              <w:t xml:space="preserve"> E.g. WWW and EBI</w:t>
            </w:r>
          </w:p>
          <w:p w14:paraId="7F21C7F3" w14:textId="77777777" w:rsidR="004C6480" w:rsidRDefault="004C6480" w:rsidP="004C6480">
            <w:pPr>
              <w:pStyle w:val="ListParagraph"/>
              <w:numPr>
                <w:ilvl w:val="0"/>
                <w:numId w:val="11"/>
              </w:numPr>
              <w:tabs>
                <w:tab w:val="center" w:pos="828"/>
              </w:tabs>
              <w:rPr>
                <w:sz w:val="20"/>
              </w:rPr>
            </w:pPr>
            <w:r>
              <w:rPr>
                <w:sz w:val="20"/>
              </w:rPr>
              <w:t>Expressing own opinions through do now questions as well as other written tasks.</w:t>
            </w:r>
          </w:p>
          <w:p w14:paraId="407B0FD7" w14:textId="77777777" w:rsidR="00E761D6" w:rsidRDefault="00E761D6" w:rsidP="00E761D6">
            <w:pPr>
              <w:tabs>
                <w:tab w:val="center" w:pos="828"/>
              </w:tabs>
              <w:rPr>
                <w:sz w:val="20"/>
              </w:rPr>
            </w:pPr>
          </w:p>
          <w:p w14:paraId="45EC5972" w14:textId="77777777" w:rsidR="00E761D6" w:rsidRDefault="00E761D6" w:rsidP="00E761D6">
            <w:pPr>
              <w:tabs>
                <w:tab w:val="center" w:pos="828"/>
              </w:tabs>
              <w:rPr>
                <w:sz w:val="20"/>
              </w:rPr>
            </w:pPr>
            <w:r>
              <w:rPr>
                <w:sz w:val="20"/>
              </w:rPr>
              <w:t>Consolidation Links</w:t>
            </w:r>
          </w:p>
          <w:p w14:paraId="7433FAED" w14:textId="074B5E58" w:rsidR="00E761D6" w:rsidRPr="00E761D6" w:rsidRDefault="00E761D6" w:rsidP="00E761D6">
            <w:pPr>
              <w:tabs>
                <w:tab w:val="center" w:pos="828"/>
              </w:tabs>
              <w:rPr>
                <w:sz w:val="20"/>
              </w:rPr>
            </w:pPr>
            <w:hyperlink r:id="rId10" w:history="1">
              <w:r w:rsidRPr="00E761D6">
                <w:rPr>
                  <w:rStyle w:val="Hyperlink"/>
                  <w:sz w:val="20"/>
                </w:rPr>
                <w:t>Form - Elements of art: Video playlist - BBC Bitesize</w:t>
              </w:r>
            </w:hyperlink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F4B083"/>
          </w:tcPr>
          <w:p w14:paraId="17FADF0F" w14:textId="3B63B446" w:rsidR="00AC19BE" w:rsidRDefault="00451F83" w:rsidP="004C6480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Research</w:t>
            </w:r>
            <w:r w:rsidR="004C6480">
              <w:rPr>
                <w:sz w:val="20"/>
              </w:rPr>
              <w:t xml:space="preserve"> pages – Quentin Blake, Beatrix Potter, Judith Kerr</w:t>
            </w:r>
          </w:p>
          <w:p w14:paraId="776F56E1" w14:textId="758369D0" w:rsidR="004C6480" w:rsidRDefault="00451F83" w:rsidP="004C6480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 xml:space="preserve">Writing </w:t>
            </w:r>
            <w:proofErr w:type="spellStart"/>
            <w:r>
              <w:rPr>
                <w:sz w:val="20"/>
              </w:rPr>
              <w:t>self assessments</w:t>
            </w:r>
            <w:proofErr w:type="spellEnd"/>
            <w:r>
              <w:rPr>
                <w:sz w:val="20"/>
              </w:rPr>
              <w:t xml:space="preserve"> E.G. WWW and EBI</w:t>
            </w:r>
          </w:p>
          <w:p w14:paraId="2969B405" w14:textId="13648BD2" w:rsidR="00451F83" w:rsidRPr="004C6480" w:rsidRDefault="00451F83" w:rsidP="004C6480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Expressing own opinions through do now questions as well as other written tasks.</w:t>
            </w:r>
          </w:p>
          <w:p w14:paraId="12268248" w14:textId="77777777" w:rsidR="00AC19BE" w:rsidRDefault="00AC19BE" w:rsidP="00F04F50">
            <w:pPr>
              <w:rPr>
                <w:sz w:val="20"/>
              </w:rPr>
            </w:pPr>
          </w:p>
          <w:p w14:paraId="1E994F2F" w14:textId="77777777" w:rsidR="00AC19BE" w:rsidRDefault="00AC19BE" w:rsidP="00F04F50">
            <w:pPr>
              <w:rPr>
                <w:sz w:val="20"/>
              </w:rPr>
            </w:pPr>
          </w:p>
          <w:p w14:paraId="0AD16ABF" w14:textId="77777777" w:rsidR="00AC19BE" w:rsidRDefault="00AC19BE" w:rsidP="00F04F50">
            <w:pPr>
              <w:rPr>
                <w:sz w:val="20"/>
              </w:rPr>
            </w:pPr>
          </w:p>
          <w:p w14:paraId="4A1F3E90" w14:textId="77777777" w:rsidR="00AC19BE" w:rsidRDefault="00AC19BE" w:rsidP="00F04F50"/>
          <w:p w14:paraId="0D25F369" w14:textId="77777777" w:rsidR="00AC19BE" w:rsidRDefault="00AC19BE">
            <w:pPr>
              <w:ind w:right="9"/>
              <w:jc w:val="right"/>
            </w:pPr>
            <w:r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F4B083"/>
          </w:tcPr>
          <w:p w14:paraId="2B135E7B" w14:textId="77777777" w:rsidR="00AC19BE" w:rsidRPr="00451F83" w:rsidRDefault="00451F83" w:rsidP="00451F83">
            <w:pPr>
              <w:pStyle w:val="ListParagraph"/>
              <w:numPr>
                <w:ilvl w:val="0"/>
                <w:numId w:val="11"/>
              </w:numPr>
              <w:spacing w:after="775" w:line="242" w:lineRule="auto"/>
              <w:ind w:right="3331"/>
              <w:rPr>
                <w:sz w:val="20"/>
                <w:szCs w:val="20"/>
              </w:rPr>
            </w:pPr>
            <w:r w:rsidRPr="00451F83">
              <w:rPr>
                <w:sz w:val="20"/>
                <w:szCs w:val="20"/>
              </w:rPr>
              <w:lastRenderedPageBreak/>
              <w:t>Research pages – Bridget Riley, Michael Craig-Martin</w:t>
            </w:r>
          </w:p>
          <w:p w14:paraId="6171F07F" w14:textId="77777777" w:rsidR="00451F83" w:rsidRPr="00451F83" w:rsidRDefault="00451F83" w:rsidP="00451F83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451F83">
              <w:rPr>
                <w:sz w:val="20"/>
                <w:szCs w:val="20"/>
              </w:rPr>
              <w:t xml:space="preserve">Writing </w:t>
            </w:r>
            <w:proofErr w:type="spellStart"/>
            <w:r w:rsidRPr="00451F83">
              <w:rPr>
                <w:sz w:val="20"/>
                <w:szCs w:val="20"/>
              </w:rPr>
              <w:t>self assessments</w:t>
            </w:r>
            <w:proofErr w:type="spellEnd"/>
            <w:r w:rsidRPr="00451F83">
              <w:rPr>
                <w:sz w:val="20"/>
                <w:szCs w:val="20"/>
              </w:rPr>
              <w:t xml:space="preserve"> E.G. WWW and EBI</w:t>
            </w:r>
          </w:p>
          <w:p w14:paraId="50E0C689" w14:textId="230DAB82" w:rsidR="00451F83" w:rsidRPr="00451F83" w:rsidRDefault="00451F83" w:rsidP="00451F83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451F83">
              <w:rPr>
                <w:sz w:val="20"/>
                <w:szCs w:val="20"/>
              </w:rPr>
              <w:t>Expressing own opinions through do now questions as well as other written tasks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585481F3" w14:textId="03E146F4" w:rsidR="00AC19BE" w:rsidRPr="00FC6DFB" w:rsidRDefault="00AC19BE" w:rsidP="00FC6DFB">
            <w:pPr>
              <w:pStyle w:val="ListParagraph"/>
              <w:spacing w:after="775" w:line="242" w:lineRule="auto"/>
              <w:ind w:right="3331"/>
              <w:rPr>
                <w:sz w:val="20"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6C36F96B" w14:textId="39D5C0DC" w:rsidR="00AC19BE" w:rsidRDefault="00AC19BE" w:rsidP="0035325B">
            <w:pPr>
              <w:spacing w:after="775" w:line="242" w:lineRule="auto"/>
              <w:ind w:left="108" w:right="3331"/>
              <w:rPr>
                <w:sz w:val="20"/>
              </w:rPr>
            </w:pPr>
          </w:p>
        </w:tc>
        <w:tc>
          <w:tcPr>
            <w:tcW w:w="480" w:type="dxa"/>
          </w:tcPr>
          <w:p w14:paraId="140B7AC8" w14:textId="77777777" w:rsidR="00AC19BE" w:rsidRDefault="00AC19BE" w:rsidP="0035325B">
            <w:pPr>
              <w:spacing w:after="775" w:line="242" w:lineRule="auto"/>
              <w:ind w:left="108" w:right="3331"/>
              <w:rPr>
                <w:sz w:val="20"/>
              </w:rPr>
            </w:pPr>
          </w:p>
        </w:tc>
        <w:tc>
          <w:tcPr>
            <w:tcW w:w="7482" w:type="dxa"/>
            <w:gridSpan w:val="2"/>
          </w:tcPr>
          <w:p w14:paraId="27307D0D" w14:textId="092F0748" w:rsidR="00AC19BE" w:rsidRDefault="00AC19BE" w:rsidP="0035325B">
            <w:pPr>
              <w:spacing w:after="775" w:line="242" w:lineRule="auto"/>
              <w:ind w:left="108" w:right="3331"/>
              <w:rPr>
                <w:sz w:val="20"/>
              </w:rPr>
            </w:pPr>
          </w:p>
        </w:tc>
      </w:tr>
      <w:tr w:rsidR="00AC19BE" w14:paraId="41090F0E" w14:textId="24317FFC" w:rsidTr="00327BB3">
        <w:trPr>
          <w:trHeight w:val="278"/>
        </w:trPr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bottom"/>
          </w:tcPr>
          <w:p w14:paraId="1A957FD8" w14:textId="0BA337DD" w:rsidR="00AC19BE" w:rsidRDefault="00AC19BE">
            <w:pPr>
              <w:ind w:left="107"/>
              <w:jc w:val="both"/>
            </w:pPr>
            <w:r>
              <w:rPr>
                <w:b/>
                <w:sz w:val="72"/>
              </w:rPr>
              <w:t xml:space="preserve">10 </w:t>
            </w:r>
          </w:p>
          <w:p w14:paraId="74562EA6" w14:textId="77777777" w:rsidR="00AC19BE" w:rsidRDefault="00AC19BE">
            <w:pPr>
              <w:ind w:left="107"/>
            </w:pPr>
            <w:r>
              <w:rPr>
                <w:b/>
              </w:rPr>
              <w:t xml:space="preserve"> 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29488473" w14:textId="60BBEA8A" w:rsidR="00AC19BE" w:rsidRDefault="00CF330F">
            <w:pPr>
              <w:ind w:right="3"/>
              <w:jc w:val="center"/>
            </w:pPr>
            <w:r>
              <w:t>Spaces and Places</w:t>
            </w:r>
            <w:r w:rsidR="00AC19BE">
              <w:t xml:space="preserve"> </w:t>
            </w: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5E0E0A37" w14:textId="77777777" w:rsidR="00AC19BE" w:rsidRDefault="00AC19BE">
            <w:pPr>
              <w:ind w:left="46"/>
              <w:jc w:val="center"/>
            </w:pPr>
            <w:r>
              <w:t xml:space="preserve"> </w:t>
            </w:r>
          </w:p>
        </w:tc>
        <w:tc>
          <w:tcPr>
            <w:tcW w:w="11678" w:type="dxa"/>
            <w:gridSpan w:val="6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5BAAC309" w14:textId="30B006B3" w:rsidR="00AC19BE" w:rsidRDefault="00AC19BE">
            <w:pPr>
              <w:ind w:left="3"/>
              <w:jc w:val="center"/>
            </w:pPr>
            <w:r>
              <w:t>Experimental natural forms project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F53410A" w14:textId="06C9EDC5" w:rsidR="00AC19BE" w:rsidRDefault="00327BB3" w:rsidP="00327BB3">
            <w:pPr>
              <w:ind w:left="3"/>
            </w:pPr>
            <w:r>
              <w:t xml:space="preserve">Year 11 course work Project </w:t>
            </w: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10F72D2E" w14:textId="318751A0" w:rsidR="00AC19BE" w:rsidRDefault="00AC19BE">
            <w:pPr>
              <w:ind w:left="3"/>
              <w:jc w:val="center"/>
            </w:pPr>
          </w:p>
        </w:tc>
        <w:tc>
          <w:tcPr>
            <w:tcW w:w="480" w:type="dxa"/>
          </w:tcPr>
          <w:p w14:paraId="758CF814" w14:textId="77777777" w:rsidR="00AC19BE" w:rsidRDefault="00AC19BE">
            <w:pPr>
              <w:ind w:left="3"/>
              <w:jc w:val="center"/>
            </w:pPr>
          </w:p>
        </w:tc>
        <w:tc>
          <w:tcPr>
            <w:tcW w:w="7482" w:type="dxa"/>
            <w:gridSpan w:val="2"/>
          </w:tcPr>
          <w:p w14:paraId="1A07B3F3" w14:textId="5FB72AF0" w:rsidR="00AC19BE" w:rsidRDefault="00AC19BE">
            <w:pPr>
              <w:ind w:left="3"/>
              <w:jc w:val="center"/>
            </w:pPr>
          </w:p>
        </w:tc>
      </w:tr>
      <w:tr w:rsidR="00CF330F" w14:paraId="60A7933D" w14:textId="77777777" w:rsidTr="00327BB3">
        <w:trPr>
          <w:trHeight w:val="278"/>
        </w:trPr>
        <w:tc>
          <w:tcPr>
            <w:tcW w:w="1154" w:type="dxa"/>
            <w:vMerge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bottom"/>
          </w:tcPr>
          <w:p w14:paraId="73EB9225" w14:textId="77777777" w:rsidR="00CF330F" w:rsidRDefault="00CF330F">
            <w:pPr>
              <w:ind w:left="107"/>
              <w:jc w:val="both"/>
              <w:rPr>
                <w:b/>
                <w:sz w:val="72"/>
              </w:rPr>
            </w:pP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2F527B0C" w14:textId="77777777" w:rsidR="00CF330F" w:rsidRDefault="00CF330F">
            <w:pPr>
              <w:ind w:right="3"/>
              <w:jc w:val="center"/>
            </w:pP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0A473A87" w14:textId="77777777" w:rsidR="00CF330F" w:rsidRDefault="00CF330F">
            <w:pPr>
              <w:ind w:left="46"/>
              <w:jc w:val="center"/>
            </w:pPr>
          </w:p>
        </w:tc>
        <w:tc>
          <w:tcPr>
            <w:tcW w:w="11678" w:type="dxa"/>
            <w:gridSpan w:val="6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699D053D" w14:textId="05DAE55D" w:rsidR="00CF330F" w:rsidRDefault="00CF330F">
            <w:pPr>
              <w:ind w:left="3"/>
              <w:jc w:val="center"/>
            </w:pPr>
            <w:r>
              <w:rPr>
                <w:sz w:val="20"/>
              </w:rPr>
              <w:t xml:space="preserve">Component 1 Personal Portfolio 60% - </w:t>
            </w:r>
            <w:r>
              <w:rPr>
                <w:color w:val="232322"/>
                <w:sz w:val="20"/>
              </w:rPr>
              <w:t>Students will develop their interest and curiosity about art and design independently to produce personal portfolios for component 1.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7DED7D7" w14:textId="77777777" w:rsidR="00CF330F" w:rsidRDefault="00CF330F" w:rsidP="00327BB3">
            <w:pPr>
              <w:ind w:left="3"/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4B0B3569" w14:textId="77777777" w:rsidR="00CF330F" w:rsidRDefault="00CF330F">
            <w:pPr>
              <w:ind w:left="3"/>
              <w:jc w:val="center"/>
            </w:pPr>
          </w:p>
        </w:tc>
        <w:tc>
          <w:tcPr>
            <w:tcW w:w="480" w:type="dxa"/>
          </w:tcPr>
          <w:p w14:paraId="080CE2FA" w14:textId="77777777" w:rsidR="00CF330F" w:rsidRDefault="00CF330F">
            <w:pPr>
              <w:ind w:left="3"/>
              <w:jc w:val="center"/>
            </w:pPr>
          </w:p>
        </w:tc>
        <w:tc>
          <w:tcPr>
            <w:tcW w:w="7482" w:type="dxa"/>
            <w:gridSpan w:val="2"/>
          </w:tcPr>
          <w:p w14:paraId="716C3E86" w14:textId="77777777" w:rsidR="00CF330F" w:rsidRDefault="00CF330F">
            <w:pPr>
              <w:ind w:left="3"/>
              <w:jc w:val="center"/>
            </w:pPr>
          </w:p>
        </w:tc>
      </w:tr>
      <w:tr w:rsidR="00AC19BE" w14:paraId="02BE59EA" w14:textId="78BE53DF" w:rsidTr="00327BB3">
        <w:trPr>
          <w:trHeight w:val="254"/>
        </w:trPr>
        <w:tc>
          <w:tcPr>
            <w:tcW w:w="1154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3935D50" w14:textId="77777777" w:rsidR="00AC19BE" w:rsidRDefault="00AC19BE"/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2B0640B9" w14:textId="17E71F54" w:rsidR="00D77028" w:rsidRDefault="00CF330F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complete a summer project based on their chosen topic within the theme Spaces and Places.</w:t>
            </w:r>
          </w:p>
          <w:p w14:paraId="3FFC6B1F" w14:textId="3A26EB7C" w:rsidR="00D77028" w:rsidRDefault="00D77028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build on their analy</w:t>
            </w:r>
            <w:r w:rsidR="00B10557">
              <w:t xml:space="preserve">tical </w:t>
            </w:r>
            <w:proofErr w:type="spellStart"/>
            <w:r w:rsidR="00B10557">
              <w:t>stills</w:t>
            </w:r>
            <w:proofErr w:type="spellEnd"/>
            <w:r w:rsidR="00B10557">
              <w:t xml:space="preserve"> learnt in KS3 and complete Analysis pages on their chosen artists.</w:t>
            </w:r>
          </w:p>
          <w:p w14:paraId="56B0E985" w14:textId="6CCCFA8C" w:rsidR="00B10557" w:rsidRDefault="00B10557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complete a range of artist copies in a variety of mediums.</w:t>
            </w:r>
          </w:p>
          <w:p w14:paraId="47B8E151" w14:textId="7AD2B387" w:rsidR="00B10557" w:rsidRDefault="00B10557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complete workshops designed and tailored to their project</w:t>
            </w:r>
            <w:r w:rsidR="00D22852">
              <w:t>.</w:t>
            </w:r>
          </w:p>
          <w:p w14:paraId="6DDC8F83" w14:textId="1846E26A" w:rsidR="00D22852" w:rsidRDefault="00D22852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learn how to use a range of media accurately.</w:t>
            </w:r>
          </w:p>
          <w:p w14:paraId="36BB16A2" w14:textId="32D074FD" w:rsidR="00D22852" w:rsidRDefault="00D22852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learn how to experiment and think creatively.</w:t>
            </w:r>
          </w:p>
          <w:p w14:paraId="5A29A175" w14:textId="7BCB30F6" w:rsidR="00D22852" w:rsidRDefault="00D22852" w:rsidP="00244283">
            <w:pPr>
              <w:pStyle w:val="ListParagraph"/>
              <w:numPr>
                <w:ilvl w:val="0"/>
                <w:numId w:val="14"/>
              </w:numPr>
            </w:pPr>
            <w:r>
              <w:t xml:space="preserve">Students will build on their observational drawing skills learn in KS3 to complete </w:t>
            </w:r>
            <w:r w:rsidR="00244283">
              <w:t>accurate primary drawings.</w:t>
            </w:r>
          </w:p>
          <w:p w14:paraId="684BA8AE" w14:textId="3802A92B" w:rsidR="00244283" w:rsidRDefault="00244283" w:rsidP="00244283">
            <w:pPr>
              <w:pStyle w:val="ListParagraph"/>
              <w:numPr>
                <w:ilvl w:val="0"/>
                <w:numId w:val="14"/>
              </w:numPr>
            </w:pPr>
            <w:r>
              <w:t>Students will build on their final piece planning skills and learn how to use their experimentations in developing ideas to create informed final piece.</w:t>
            </w:r>
          </w:p>
          <w:p w14:paraId="1E50D53E" w14:textId="071F7088" w:rsidR="00CF330F" w:rsidRDefault="00244283" w:rsidP="00CF330F">
            <w:pPr>
              <w:pStyle w:val="ListParagraph"/>
              <w:numPr>
                <w:ilvl w:val="0"/>
                <w:numId w:val="14"/>
              </w:numPr>
            </w:pPr>
            <w:r>
              <w:t>Students will learn how to critically analyse their work through evaluations and annotations.</w:t>
            </w:r>
          </w:p>
          <w:p w14:paraId="3AA9F05D" w14:textId="5AB7907C" w:rsidR="0038790C" w:rsidRDefault="0038790C" w:rsidP="00CF330F">
            <w:pPr>
              <w:pStyle w:val="ListParagraph"/>
              <w:numPr>
                <w:ilvl w:val="0"/>
                <w:numId w:val="14"/>
              </w:numPr>
            </w:pPr>
            <w:r>
              <w:t>Students will create an informed final piece.</w:t>
            </w:r>
          </w:p>
          <w:p w14:paraId="176F75A5" w14:textId="12986C46" w:rsidR="00CF330F" w:rsidRDefault="00CF330F" w:rsidP="00CF330F"/>
        </w:tc>
        <w:tc>
          <w:tcPr>
            <w:tcW w:w="13751" w:type="dxa"/>
            <w:gridSpan w:val="8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14:paraId="67C3EF8B" w14:textId="77777777" w:rsidR="00AC19BE" w:rsidRDefault="00244283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 xml:space="preserve">Students will </w:t>
            </w:r>
            <w:r w:rsidR="00895B69">
              <w:t>be encouraged to explore observational drawing through still life workshops.</w:t>
            </w:r>
          </w:p>
          <w:p w14:paraId="1E51E7EB" w14:textId="77777777" w:rsidR="00895B69" w:rsidRDefault="00895B69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>Students will be encouraged to use a range of drawing, painting and 3D mediums in workshops.</w:t>
            </w:r>
          </w:p>
          <w:p w14:paraId="524BD608" w14:textId="77777777" w:rsidR="00895B69" w:rsidRDefault="00895B69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 xml:space="preserve">Students will </w:t>
            </w:r>
            <w:r w:rsidR="00DC2B14">
              <w:t>complete experimental workshops where they learn to paint/ print with feeling rather than accuracy.</w:t>
            </w:r>
          </w:p>
          <w:p w14:paraId="02AB8B0F" w14:textId="77777777" w:rsidR="00DC2B14" w:rsidRDefault="00DC2B14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>Students will complete photoshoots based on their theme and complete primary source drawings.</w:t>
            </w:r>
          </w:p>
          <w:p w14:paraId="628ADE81" w14:textId="77777777" w:rsidR="00DC2B14" w:rsidRDefault="00DC2B14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>Students will build on their documentation techniques learnt in term 1 and develop their annotations and evaluations to create more analytical responses.</w:t>
            </w:r>
          </w:p>
          <w:p w14:paraId="75D15C01" w14:textId="6DF76CAC" w:rsidR="00DC2B14" w:rsidRDefault="00DC2B14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 xml:space="preserve">Students will </w:t>
            </w:r>
            <w:r w:rsidR="0038790C">
              <w:t xml:space="preserve">explore a range of artists which they have researched </w:t>
            </w:r>
            <w:r w:rsidR="00F7405F">
              <w:t>independently</w:t>
            </w:r>
            <w:r w:rsidR="0038790C">
              <w:t xml:space="preserve"> as well as those taught in lesson time.</w:t>
            </w:r>
          </w:p>
          <w:p w14:paraId="070F63DD" w14:textId="513C6166" w:rsidR="007B259D" w:rsidRDefault="007B259D" w:rsidP="00244283">
            <w:pPr>
              <w:pStyle w:val="ListParagraph"/>
              <w:numPr>
                <w:ilvl w:val="0"/>
                <w:numId w:val="14"/>
              </w:numPr>
              <w:ind w:right="1"/>
            </w:pPr>
            <w:r>
              <w:t>Students will be encouraged to take creative risks.</w:t>
            </w:r>
          </w:p>
          <w:p w14:paraId="7E007C50" w14:textId="77777777" w:rsidR="0038790C" w:rsidRDefault="0038790C" w:rsidP="0038790C">
            <w:pPr>
              <w:pStyle w:val="ListParagraph"/>
              <w:numPr>
                <w:ilvl w:val="0"/>
                <w:numId w:val="14"/>
              </w:numPr>
            </w:pPr>
            <w:r>
              <w:t>Students will build on their final piece planning skills and learn how to use their experimentations in developing ideas to create informed final piece.</w:t>
            </w:r>
          </w:p>
          <w:p w14:paraId="44834F0B" w14:textId="77777777" w:rsidR="0038790C" w:rsidRDefault="0038790C" w:rsidP="0038790C">
            <w:pPr>
              <w:pStyle w:val="ListParagraph"/>
              <w:numPr>
                <w:ilvl w:val="0"/>
                <w:numId w:val="14"/>
              </w:numPr>
            </w:pPr>
            <w:r>
              <w:t>Students will create an informed final piece.</w:t>
            </w:r>
          </w:p>
          <w:p w14:paraId="321E08B2" w14:textId="77777777" w:rsidR="00D923A1" w:rsidRDefault="00D923A1" w:rsidP="00D923A1"/>
          <w:p w14:paraId="2A00FB88" w14:textId="66B3736B" w:rsidR="00D923A1" w:rsidRDefault="00D923A1" w:rsidP="00D923A1"/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6FF679C" w14:textId="77777777" w:rsidR="00AC19BE" w:rsidRDefault="00F7405F" w:rsidP="00F7405F">
            <w:pPr>
              <w:pStyle w:val="ListParagraph"/>
              <w:numPr>
                <w:ilvl w:val="0"/>
                <w:numId w:val="14"/>
              </w:numPr>
              <w:ind w:right="1"/>
              <w:rPr>
                <w:sz w:val="20"/>
              </w:rPr>
            </w:pPr>
            <w:r>
              <w:rPr>
                <w:sz w:val="20"/>
              </w:rPr>
              <w:t>Students will begin to research their chosen theme</w:t>
            </w:r>
          </w:p>
          <w:p w14:paraId="6D49B66D" w14:textId="77777777" w:rsidR="00F7405F" w:rsidRDefault="00F7405F" w:rsidP="00F7405F">
            <w:pPr>
              <w:pStyle w:val="ListParagraph"/>
              <w:numPr>
                <w:ilvl w:val="0"/>
                <w:numId w:val="14"/>
              </w:numPr>
              <w:ind w:right="1"/>
              <w:rPr>
                <w:sz w:val="20"/>
              </w:rPr>
            </w:pPr>
            <w:r>
              <w:rPr>
                <w:sz w:val="20"/>
              </w:rPr>
              <w:t xml:space="preserve">Students will create their own summer project </w:t>
            </w:r>
          </w:p>
          <w:p w14:paraId="411890E4" w14:textId="77777777" w:rsidR="00F7405F" w:rsidRDefault="00F7405F" w:rsidP="00F7405F">
            <w:pPr>
              <w:pStyle w:val="ListParagraph"/>
              <w:numPr>
                <w:ilvl w:val="0"/>
                <w:numId w:val="14"/>
              </w:numPr>
              <w:ind w:right="1"/>
              <w:rPr>
                <w:sz w:val="20"/>
              </w:rPr>
            </w:pPr>
            <w:r>
              <w:rPr>
                <w:sz w:val="20"/>
              </w:rPr>
              <w:t>Students will analyse three artists in preparation for year 11.</w:t>
            </w:r>
          </w:p>
          <w:p w14:paraId="0B7090B9" w14:textId="42625D9C" w:rsidR="00F7405F" w:rsidRPr="00F7405F" w:rsidRDefault="00F7405F" w:rsidP="00F7405F">
            <w:pPr>
              <w:pStyle w:val="ListParagraph"/>
              <w:numPr>
                <w:ilvl w:val="0"/>
                <w:numId w:val="14"/>
              </w:numPr>
              <w:ind w:right="1"/>
              <w:rPr>
                <w:sz w:val="20"/>
              </w:rPr>
            </w:pPr>
            <w:r>
              <w:rPr>
                <w:sz w:val="20"/>
              </w:rPr>
              <w:t xml:space="preserve">Students will reflect on what they have learnt in year 10 and </w:t>
            </w:r>
            <w:r w:rsidR="00BE715E">
              <w:rPr>
                <w:sz w:val="20"/>
              </w:rPr>
              <w:t>have 1-1 conversations with their teacher to ensure progress for year 11.</w:t>
            </w: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49C9C09D" w14:textId="706FC8A0" w:rsidR="00AC19BE" w:rsidRDefault="00AC19BE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480" w:type="dxa"/>
          </w:tcPr>
          <w:p w14:paraId="5BEF2A50" w14:textId="77777777" w:rsidR="00AC19BE" w:rsidRDefault="00AC19BE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7482" w:type="dxa"/>
            <w:gridSpan w:val="2"/>
          </w:tcPr>
          <w:p w14:paraId="38A48D6B" w14:textId="785E03EE" w:rsidR="00AC19BE" w:rsidRDefault="00AC19BE">
            <w:pPr>
              <w:ind w:right="1"/>
              <w:jc w:val="center"/>
              <w:rPr>
                <w:sz w:val="20"/>
              </w:rPr>
            </w:pPr>
          </w:p>
        </w:tc>
      </w:tr>
      <w:tr w:rsidR="00AC19BE" w14:paraId="286376FD" w14:textId="36266B97" w:rsidTr="00327BB3">
        <w:trPr>
          <w:trHeight w:val="253"/>
        </w:trPr>
        <w:tc>
          <w:tcPr>
            <w:tcW w:w="1154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B8C20C0" w14:textId="77777777" w:rsidR="00AC19BE" w:rsidRDefault="00AC19BE"/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29D14F2E" w14:textId="7AA1D3AA" w:rsidR="00AC19BE" w:rsidRDefault="00AC19BE" w:rsidP="00820AD3"/>
        </w:tc>
        <w:tc>
          <w:tcPr>
            <w:tcW w:w="13751" w:type="dxa"/>
            <w:gridSpan w:val="8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14:paraId="5DD751A1" w14:textId="36096AB0" w:rsidR="00AC19BE" w:rsidRDefault="00820AD3">
            <w:pPr>
              <w:ind w:left="108"/>
            </w:pPr>
            <w:r>
              <w:rPr>
                <w:sz w:val="20"/>
              </w:rPr>
              <w:t>Mediums/ Techniques explored: Lino printing, Mono Printing, Collagraph printing, Poly block printing, Etching, Tonal p</w:t>
            </w:r>
            <w:r w:rsidR="005E7418">
              <w:rPr>
                <w:sz w:val="20"/>
              </w:rPr>
              <w:t>encil, Biro, Pen and wash, Acrylic, Watercolour, Tonal painting, Wax Relief, Creating stencils, collage,</w:t>
            </w:r>
            <w:r w:rsidR="0087429E">
              <w:rPr>
                <w:sz w:val="20"/>
              </w:rPr>
              <w:t xml:space="preserve"> soap carving, tinfoil statues, mod roc, clay, wire sculptures, </w:t>
            </w:r>
            <w:r w:rsidR="008827DC">
              <w:rPr>
                <w:sz w:val="20"/>
              </w:rPr>
              <w:t xml:space="preserve">origami/paper flower, </w:t>
            </w:r>
            <w:proofErr w:type="spellStart"/>
            <w:r w:rsidR="008827DC">
              <w:rPr>
                <w:sz w:val="20"/>
              </w:rPr>
              <w:t>paper</w:t>
            </w:r>
            <w:proofErr w:type="spellEnd"/>
            <w:r w:rsidR="008827DC">
              <w:rPr>
                <w:sz w:val="20"/>
              </w:rPr>
              <w:t xml:space="preserve"> mache sculptures, painting on textures, creating textures with paint</w:t>
            </w:r>
            <w:r w:rsidR="00AA3168">
              <w:rPr>
                <w:sz w:val="20"/>
              </w:rPr>
              <w:t>, coffee painting</w:t>
            </w:r>
            <w:r w:rsidR="005A61CC">
              <w:rPr>
                <w:sz w:val="20"/>
              </w:rPr>
              <w:t xml:space="preserve">, physical manipulation. 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778AD62" w14:textId="77777777" w:rsidR="00AC19BE" w:rsidRDefault="00AC19BE">
            <w:pPr>
              <w:ind w:left="108"/>
              <w:rPr>
                <w:sz w:val="20"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33F25188" w14:textId="426067BE" w:rsidR="00AC19BE" w:rsidRDefault="00AC19BE">
            <w:pPr>
              <w:ind w:left="108"/>
              <w:rPr>
                <w:sz w:val="20"/>
              </w:rPr>
            </w:pPr>
          </w:p>
        </w:tc>
        <w:tc>
          <w:tcPr>
            <w:tcW w:w="480" w:type="dxa"/>
          </w:tcPr>
          <w:p w14:paraId="722E9ECD" w14:textId="77777777" w:rsidR="00AC19BE" w:rsidRDefault="00AC19BE">
            <w:pPr>
              <w:ind w:left="108"/>
              <w:rPr>
                <w:sz w:val="20"/>
              </w:rPr>
            </w:pPr>
          </w:p>
        </w:tc>
        <w:tc>
          <w:tcPr>
            <w:tcW w:w="7482" w:type="dxa"/>
            <w:gridSpan w:val="2"/>
          </w:tcPr>
          <w:p w14:paraId="7AFA472F" w14:textId="2BB75987" w:rsidR="00AC19BE" w:rsidRDefault="00AC19BE">
            <w:pPr>
              <w:ind w:left="108"/>
              <w:rPr>
                <w:sz w:val="20"/>
              </w:rPr>
            </w:pPr>
          </w:p>
        </w:tc>
      </w:tr>
      <w:tr w:rsidR="00820AD3" w14:paraId="7C113FCD" w14:textId="6A3B89F0" w:rsidTr="000A492A">
        <w:trPr>
          <w:trHeight w:val="980"/>
        </w:trPr>
        <w:tc>
          <w:tcPr>
            <w:tcW w:w="1154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AD89829" w14:textId="77777777" w:rsidR="00820AD3" w:rsidRDefault="00820AD3" w:rsidP="00820AD3"/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325224FA" w14:textId="579A8E83" w:rsidR="00820AD3" w:rsidRDefault="00820AD3" w:rsidP="00820AD3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751" w:type="dxa"/>
            <w:gridSpan w:val="8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14:paraId="6BD8ED37" w14:textId="1C89B916" w:rsidR="00820AD3" w:rsidRDefault="00820AD3" w:rsidP="00820AD3">
            <w:pPr>
              <w:ind w:right="2"/>
            </w:pPr>
            <w:r>
              <w:rPr>
                <w:sz w:val="20"/>
              </w:rPr>
              <w:t xml:space="preserve">Assessment   AO1 - Develop - 25%                               AO2 - Refine </w:t>
            </w:r>
            <w:proofErr w:type="gramStart"/>
            <w:r>
              <w:rPr>
                <w:sz w:val="20"/>
              </w:rPr>
              <w:t>-  25</w:t>
            </w:r>
            <w:proofErr w:type="gramEnd"/>
            <w:r>
              <w:rPr>
                <w:sz w:val="20"/>
              </w:rPr>
              <w:t xml:space="preserve">%                                  AO3 - Record - 25%                                             AO4 - Present - 25% 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E3225F1" w14:textId="77777777" w:rsidR="00820AD3" w:rsidRDefault="00820AD3" w:rsidP="00820AD3">
            <w:pPr>
              <w:ind w:right="145"/>
              <w:jc w:val="right"/>
              <w:rPr>
                <w:noProof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6A530E1A" w14:textId="536FAC4F" w:rsidR="00820AD3" w:rsidRDefault="00820AD3" w:rsidP="00820AD3">
            <w:pPr>
              <w:ind w:right="145"/>
              <w:jc w:val="right"/>
              <w:rPr>
                <w:noProof/>
              </w:rPr>
            </w:pPr>
          </w:p>
        </w:tc>
        <w:tc>
          <w:tcPr>
            <w:tcW w:w="480" w:type="dxa"/>
          </w:tcPr>
          <w:p w14:paraId="0F50D955" w14:textId="77777777" w:rsidR="00820AD3" w:rsidRDefault="00820AD3" w:rsidP="00820AD3">
            <w:pPr>
              <w:ind w:right="145"/>
              <w:jc w:val="right"/>
              <w:rPr>
                <w:noProof/>
              </w:rPr>
            </w:pPr>
          </w:p>
        </w:tc>
        <w:tc>
          <w:tcPr>
            <w:tcW w:w="7482" w:type="dxa"/>
            <w:gridSpan w:val="2"/>
          </w:tcPr>
          <w:p w14:paraId="0927A4A4" w14:textId="04E5434A" w:rsidR="00820AD3" w:rsidRDefault="00820AD3" w:rsidP="00820AD3">
            <w:pPr>
              <w:ind w:right="145"/>
              <w:jc w:val="right"/>
              <w:rPr>
                <w:noProof/>
              </w:rPr>
            </w:pPr>
          </w:p>
        </w:tc>
      </w:tr>
      <w:tr w:rsidR="00820AD3" w14:paraId="48241864" w14:textId="700EB946" w:rsidTr="00060FF5">
        <w:trPr>
          <w:trHeight w:val="1565"/>
        </w:trPr>
        <w:tc>
          <w:tcPr>
            <w:tcW w:w="1154" w:type="dxa"/>
            <w:vMerge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3CC9A02C" w14:textId="77777777" w:rsidR="00820AD3" w:rsidRDefault="00820AD3" w:rsidP="00820AD3"/>
        </w:tc>
        <w:tc>
          <w:tcPr>
            <w:tcW w:w="5077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</w:tcPr>
          <w:p w14:paraId="1E1285D6" w14:textId="04180FED" w:rsidR="00820AD3" w:rsidRDefault="00820AD3" w:rsidP="00820AD3">
            <w:pPr>
              <w:ind w:left="221"/>
            </w:pPr>
            <w:r>
              <w:t xml:space="preserve"> </w:t>
            </w:r>
            <w:r w:rsidR="005A61CC" w:rsidRPr="004D510C">
              <w:rPr>
                <w:noProof/>
              </w:rPr>
              <w:drawing>
                <wp:inline distT="0" distB="0" distL="0" distR="0" wp14:anchorId="0FA2C4F9" wp14:editId="4ACBB629">
                  <wp:extent cx="397510" cy="397510"/>
                  <wp:effectExtent l="0" t="0" r="2540" b="2540"/>
                  <wp:docPr id="5193451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0051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</w:tcPr>
          <w:p w14:paraId="7F241FC0" w14:textId="77777777" w:rsidR="00820AD3" w:rsidRDefault="00820AD3" w:rsidP="00820AD3">
            <w:pPr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Students will research their artists for their project.</w:t>
            </w:r>
          </w:p>
          <w:p w14:paraId="27E301B0" w14:textId="77777777" w:rsidR="00820AD3" w:rsidRDefault="00820AD3" w:rsidP="00820AD3">
            <w:pPr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Analysis pages.</w:t>
            </w:r>
          </w:p>
          <w:p w14:paraId="4AC47702" w14:textId="77777777" w:rsidR="00820AD3" w:rsidRDefault="00820AD3" w:rsidP="00820AD3">
            <w:pPr>
              <w:ind w:right="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Self assessments</w:t>
            </w:r>
            <w:proofErr w:type="spellEnd"/>
            <w:r>
              <w:rPr>
                <w:i/>
                <w:sz w:val="20"/>
              </w:rPr>
              <w:t xml:space="preserve"> and evaluations</w:t>
            </w:r>
          </w:p>
          <w:p w14:paraId="32B71FC5" w14:textId="77777777" w:rsidR="00820AD3" w:rsidRDefault="00820AD3" w:rsidP="005A61C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Annotations linking to project.</w:t>
            </w:r>
          </w:p>
          <w:p w14:paraId="47A53204" w14:textId="40AA9939" w:rsidR="00166D12" w:rsidRDefault="00166D12" w:rsidP="005A61CC">
            <w:r>
              <w:rPr>
                <w:i/>
                <w:sz w:val="20"/>
              </w:rPr>
              <w:t>Annotation guide</w:t>
            </w:r>
            <w:r w:rsidR="0012486A">
              <w:rPr>
                <w:i/>
                <w:sz w:val="20"/>
              </w:rPr>
              <w:t>.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D9E2F3"/>
          </w:tcPr>
          <w:p w14:paraId="6D82A5EB" w14:textId="60A583B6" w:rsidR="00820AD3" w:rsidRDefault="00820AD3" w:rsidP="00820AD3">
            <w:pPr>
              <w:ind w:right="94"/>
            </w:pPr>
            <w:r>
              <w:rPr>
                <w:b/>
                <w:color w:val="00B0F0"/>
                <w:sz w:val="24"/>
              </w:rPr>
              <w:t xml:space="preserve"> 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2B8FCD3" w14:textId="77777777" w:rsidR="00820AD3" w:rsidRDefault="00820AD3" w:rsidP="00820AD3">
            <w:pPr>
              <w:spacing w:line="254" w:lineRule="auto"/>
              <w:jc w:val="center"/>
              <w:rPr>
                <w:color w:val="00B050"/>
                <w:sz w:val="24"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32B03C39" w14:textId="0B7C1832" w:rsidR="00820AD3" w:rsidRDefault="00820AD3" w:rsidP="00820AD3">
            <w:pPr>
              <w:spacing w:line="254" w:lineRule="auto"/>
              <w:jc w:val="center"/>
              <w:rPr>
                <w:color w:val="00B050"/>
                <w:sz w:val="24"/>
              </w:rPr>
            </w:pPr>
          </w:p>
        </w:tc>
        <w:tc>
          <w:tcPr>
            <w:tcW w:w="480" w:type="dxa"/>
          </w:tcPr>
          <w:p w14:paraId="2E032289" w14:textId="77777777" w:rsidR="00820AD3" w:rsidRDefault="00820AD3" w:rsidP="00820AD3">
            <w:pPr>
              <w:spacing w:line="254" w:lineRule="auto"/>
              <w:jc w:val="center"/>
              <w:rPr>
                <w:color w:val="00B050"/>
                <w:sz w:val="24"/>
              </w:rPr>
            </w:pPr>
          </w:p>
        </w:tc>
        <w:tc>
          <w:tcPr>
            <w:tcW w:w="7482" w:type="dxa"/>
            <w:gridSpan w:val="2"/>
          </w:tcPr>
          <w:p w14:paraId="7FE6A85D" w14:textId="32A658FA" w:rsidR="00820AD3" w:rsidRDefault="00820AD3" w:rsidP="00820AD3">
            <w:pPr>
              <w:spacing w:line="254" w:lineRule="auto"/>
              <w:jc w:val="center"/>
              <w:rPr>
                <w:color w:val="00B050"/>
                <w:sz w:val="24"/>
              </w:rPr>
            </w:pPr>
          </w:p>
        </w:tc>
      </w:tr>
      <w:tr w:rsidR="00820AD3" w14:paraId="0BE3DCAD" w14:textId="7D7C10A2" w:rsidTr="00060FF5">
        <w:trPr>
          <w:trHeight w:val="539"/>
        </w:trPr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2BC87D16" w14:textId="77777777" w:rsidR="00820AD3" w:rsidRDefault="00820AD3" w:rsidP="00820AD3"/>
        </w:tc>
        <w:tc>
          <w:tcPr>
            <w:tcW w:w="5077" w:type="dxa"/>
            <w:tcBorders>
              <w:top w:val="single" w:sz="4" w:space="0" w:color="7F7F7F"/>
              <w:left w:val="single" w:sz="4" w:space="0" w:color="auto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2837AE8E" w14:textId="77777777" w:rsidR="00060FF5" w:rsidRPr="005A61CC" w:rsidRDefault="00060FF5" w:rsidP="00060FF5">
            <w:pPr>
              <w:ind w:right="7"/>
              <w:jc w:val="center"/>
              <w:rPr>
                <w:b/>
                <w:bCs/>
                <w:sz w:val="24"/>
              </w:rPr>
            </w:pPr>
            <w:r w:rsidRPr="005A61CC">
              <w:rPr>
                <w:b/>
                <w:bCs/>
                <w:sz w:val="24"/>
              </w:rPr>
              <w:t>GCSE past paper (they pick their own project title)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457376C7" w14:textId="7F5D1087" w:rsidR="00820AD3" w:rsidRDefault="00820AD3" w:rsidP="00820AD3"/>
        </w:tc>
        <w:tc>
          <w:tcPr>
            <w:tcW w:w="6095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79A09C90" w14:textId="24B11EB9" w:rsidR="00820AD3" w:rsidRDefault="00820AD3" w:rsidP="00820AD3">
            <w:pPr>
              <w:ind w:left="221"/>
            </w:pPr>
          </w:p>
        </w:tc>
        <w:tc>
          <w:tcPr>
            <w:tcW w:w="765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14:paraId="21A32C36" w14:textId="48BAB4B5" w:rsidR="00820AD3" w:rsidRDefault="00820AD3" w:rsidP="00820AD3">
            <w:pPr>
              <w:ind w:left="201" w:right="138"/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6A647FE" w14:textId="77777777" w:rsidR="00820AD3" w:rsidRDefault="00820AD3" w:rsidP="00820AD3">
            <w:pPr>
              <w:ind w:left="201" w:right="138"/>
              <w:jc w:val="center"/>
              <w:rPr>
                <w:b/>
                <w:color w:val="00B0F0"/>
                <w:sz w:val="24"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1979F2FF" w14:textId="58CE1FC9" w:rsidR="00820AD3" w:rsidRDefault="00820AD3" w:rsidP="00820AD3">
            <w:pPr>
              <w:ind w:left="201" w:right="138"/>
              <w:jc w:val="center"/>
              <w:rPr>
                <w:b/>
                <w:color w:val="00B0F0"/>
                <w:sz w:val="24"/>
              </w:rPr>
            </w:pPr>
          </w:p>
        </w:tc>
        <w:tc>
          <w:tcPr>
            <w:tcW w:w="480" w:type="dxa"/>
          </w:tcPr>
          <w:p w14:paraId="766BD71B" w14:textId="77777777" w:rsidR="00820AD3" w:rsidRDefault="00820AD3" w:rsidP="00820AD3">
            <w:pPr>
              <w:ind w:left="201" w:right="138"/>
              <w:jc w:val="center"/>
              <w:rPr>
                <w:b/>
                <w:color w:val="00B0F0"/>
                <w:sz w:val="24"/>
              </w:rPr>
            </w:pPr>
          </w:p>
        </w:tc>
        <w:tc>
          <w:tcPr>
            <w:tcW w:w="7482" w:type="dxa"/>
            <w:gridSpan w:val="2"/>
          </w:tcPr>
          <w:p w14:paraId="1B971BB4" w14:textId="64CFF86A" w:rsidR="00820AD3" w:rsidRDefault="00820AD3" w:rsidP="00820AD3">
            <w:pPr>
              <w:ind w:left="201" w:right="138"/>
              <w:jc w:val="center"/>
              <w:rPr>
                <w:b/>
                <w:color w:val="00B0F0"/>
                <w:sz w:val="24"/>
              </w:rPr>
            </w:pPr>
          </w:p>
        </w:tc>
      </w:tr>
      <w:tr w:rsidR="00820AD3" w14:paraId="1B51C8E8" w14:textId="23CB2880" w:rsidTr="00060FF5">
        <w:trPr>
          <w:trHeight w:val="1819"/>
        </w:trPr>
        <w:tc>
          <w:tcPr>
            <w:tcW w:w="1154" w:type="dxa"/>
            <w:tcBorders>
              <w:left w:val="single" w:sz="4" w:space="0" w:color="auto"/>
            </w:tcBorders>
            <w:shd w:val="clear" w:color="auto" w:fill="D9E2F3"/>
            <w:vAlign w:val="bottom"/>
          </w:tcPr>
          <w:p w14:paraId="3F959025" w14:textId="77777777" w:rsidR="00820AD3" w:rsidRDefault="00820AD3" w:rsidP="00820AD3">
            <w:pPr>
              <w:ind w:left="107"/>
            </w:pPr>
            <w:r>
              <w:rPr>
                <w:b/>
                <w:sz w:val="56"/>
              </w:rPr>
              <w:lastRenderedPageBreak/>
              <w:t xml:space="preserve">11 </w:t>
            </w:r>
          </w:p>
          <w:p w14:paraId="67C7B73A" w14:textId="77777777" w:rsidR="00820AD3" w:rsidRDefault="00820AD3" w:rsidP="00820AD3">
            <w:pPr>
              <w:ind w:left="46"/>
              <w:jc w:val="center"/>
            </w:pPr>
            <w:r>
              <w:t xml:space="preserve"> </w:t>
            </w:r>
          </w:p>
        </w:tc>
        <w:tc>
          <w:tcPr>
            <w:tcW w:w="692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D9E2F3"/>
          </w:tcPr>
          <w:p w14:paraId="40332F91" w14:textId="77777777" w:rsidR="00820AD3" w:rsidRDefault="00994B1B" w:rsidP="00994B1B">
            <w:pPr>
              <w:pStyle w:val="ListParagraph"/>
              <w:numPr>
                <w:ilvl w:val="0"/>
                <w:numId w:val="16"/>
              </w:numPr>
            </w:pPr>
            <w:r>
              <w:t>Students w</w:t>
            </w:r>
            <w:r w:rsidR="00C451C4">
              <w:t>ill be building on their knowledge on how to create a successful portfolio/ sketchbook from year 10.</w:t>
            </w:r>
          </w:p>
          <w:p w14:paraId="17189709" w14:textId="2B797CFD" w:rsidR="00C451C4" w:rsidRDefault="00C451C4" w:rsidP="00994B1B">
            <w:pPr>
              <w:pStyle w:val="ListParagraph"/>
              <w:numPr>
                <w:ilvl w:val="0"/>
                <w:numId w:val="16"/>
              </w:numPr>
            </w:pPr>
            <w:r>
              <w:t xml:space="preserve">Students will be completing their summer project they created </w:t>
            </w:r>
            <w:r w:rsidR="001545D7">
              <w:t xml:space="preserve">for </w:t>
            </w:r>
            <w:r>
              <w:t>themselves in July of year 10.</w:t>
            </w:r>
          </w:p>
          <w:p w14:paraId="05F957FF" w14:textId="77777777" w:rsidR="00C451C4" w:rsidRDefault="00827D37" w:rsidP="00994B1B">
            <w:pPr>
              <w:pStyle w:val="ListParagraph"/>
              <w:numPr>
                <w:ilvl w:val="0"/>
                <w:numId w:val="16"/>
              </w:numPr>
            </w:pPr>
            <w:r>
              <w:t>Students will explore a variety of mediums and building on their experimentation skills from KS3 and year 10.</w:t>
            </w:r>
          </w:p>
          <w:p w14:paraId="24B6076E" w14:textId="77777777" w:rsidR="00827D37" w:rsidRDefault="00166D12" w:rsidP="00994B1B">
            <w:pPr>
              <w:pStyle w:val="ListParagraph"/>
              <w:numPr>
                <w:ilvl w:val="0"/>
                <w:numId w:val="16"/>
              </w:numPr>
            </w:pPr>
            <w:r>
              <w:t xml:space="preserve">Students will </w:t>
            </w:r>
            <w:r w:rsidR="0012486A">
              <w:t>critically</w:t>
            </w:r>
            <w:r>
              <w:t xml:space="preserve"> analyse artist’s work as well as their own.</w:t>
            </w:r>
          </w:p>
          <w:p w14:paraId="604CD9C3" w14:textId="2993E0AE" w:rsidR="007B259D" w:rsidRDefault="0067119E" w:rsidP="001545D7">
            <w:pPr>
              <w:pStyle w:val="ListParagraph"/>
              <w:numPr>
                <w:ilvl w:val="0"/>
                <w:numId w:val="16"/>
              </w:numPr>
            </w:pPr>
            <w:r>
              <w:t>Students will complete p</w:t>
            </w:r>
            <w:r w:rsidR="0033529D">
              <w:t>hotoshoots and draw from these as part of their A03.</w:t>
            </w:r>
          </w:p>
          <w:p w14:paraId="359F7F65" w14:textId="50421379" w:rsidR="007B259D" w:rsidRDefault="007B259D" w:rsidP="00994B1B">
            <w:pPr>
              <w:pStyle w:val="ListParagraph"/>
              <w:numPr>
                <w:ilvl w:val="0"/>
                <w:numId w:val="16"/>
              </w:numPr>
            </w:pPr>
            <w:r>
              <w:t>Students will be encouraged to take creative risks.</w:t>
            </w:r>
          </w:p>
          <w:p w14:paraId="53EE23FA" w14:textId="101D3007" w:rsidR="00EC2ECF" w:rsidRDefault="00EC2ECF" w:rsidP="00994B1B">
            <w:pPr>
              <w:pStyle w:val="ListParagraph"/>
              <w:numPr>
                <w:ilvl w:val="0"/>
                <w:numId w:val="16"/>
              </w:numPr>
            </w:pPr>
            <w:r>
              <w:t xml:space="preserve">Students will </w:t>
            </w:r>
            <w:r w:rsidR="0067119E">
              <w:t>be building on their year 10 knowledge to create an informed final piece.</w:t>
            </w: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D9E2F3"/>
          </w:tcPr>
          <w:p w14:paraId="71E71CC9" w14:textId="77777777" w:rsidR="00820AD3" w:rsidRDefault="00820AD3" w:rsidP="00820AD3"/>
        </w:tc>
        <w:tc>
          <w:tcPr>
            <w:tcW w:w="11678" w:type="dxa"/>
            <w:gridSpan w:val="6"/>
            <w:vMerge w:val="restart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D9E2F3"/>
          </w:tcPr>
          <w:p w14:paraId="4A484B99" w14:textId="77777777" w:rsidR="00820AD3" w:rsidRDefault="00820AD3" w:rsidP="00820AD3">
            <w:pPr>
              <w:tabs>
                <w:tab w:val="center" w:pos="7340"/>
              </w:tabs>
              <w:ind w:left="-17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Component 2 Personal Portfolio 40% </w:t>
            </w:r>
          </w:p>
          <w:p w14:paraId="5288FABB" w14:textId="77777777" w:rsidR="00820AD3" w:rsidRDefault="00820AD3" w:rsidP="00820AD3">
            <w:pPr>
              <w:spacing w:after="2" w:line="254" w:lineRule="auto"/>
              <w:jc w:val="center"/>
            </w:pPr>
            <w:r>
              <w:rPr>
                <w:b/>
              </w:rPr>
              <w:t xml:space="preserve">Component 2 Externally Set Assignment 40% - </w:t>
            </w:r>
            <w:r>
              <w:t xml:space="preserve">From January until the remainder of Year 11 students will complete the externally set assignment (exam) – 40% </w:t>
            </w:r>
            <w:r>
              <w:rPr>
                <w:b/>
              </w:rPr>
              <w:t xml:space="preserve"> </w:t>
            </w:r>
          </w:p>
          <w:p w14:paraId="6C07C314" w14:textId="77777777" w:rsidR="00820AD3" w:rsidRDefault="00820AD3" w:rsidP="00820AD3">
            <w:pPr>
              <w:ind w:right="1"/>
              <w:jc w:val="center"/>
            </w:pPr>
            <w:r>
              <w:rPr>
                <w:b/>
              </w:rPr>
              <w:t xml:space="preserve">Students are required to investigate and explore individual interests. </w:t>
            </w:r>
          </w:p>
          <w:p w14:paraId="00D3CCBB" w14:textId="77777777" w:rsidR="00820AD3" w:rsidRDefault="00820AD3" w:rsidP="00820AD3">
            <w:pPr>
              <w:ind w:right="6376"/>
              <w:jc w:val="right"/>
            </w:pPr>
            <w:r>
              <w:t xml:space="preserve">  AO1 - Develop - 25%                                                                                                                                 </w:t>
            </w:r>
          </w:p>
          <w:p w14:paraId="5861DC27" w14:textId="77777777" w:rsidR="00820AD3" w:rsidRDefault="00820AD3" w:rsidP="00820AD3">
            <w:pPr>
              <w:ind w:right="6484"/>
              <w:jc w:val="right"/>
            </w:pPr>
            <w:r>
              <w:t xml:space="preserve">AO2 - Refine </w:t>
            </w:r>
            <w:proofErr w:type="gramStart"/>
            <w:r>
              <w:t>-  25</w:t>
            </w:r>
            <w:proofErr w:type="gramEnd"/>
            <w:r>
              <w:t xml:space="preserve">%                                                                                                                                   </w:t>
            </w:r>
          </w:p>
          <w:p w14:paraId="3D47A32E" w14:textId="77777777" w:rsidR="00820AD3" w:rsidRDefault="00820AD3" w:rsidP="00820AD3">
            <w:pPr>
              <w:ind w:right="6479"/>
              <w:jc w:val="right"/>
            </w:pPr>
            <w:r>
              <w:t xml:space="preserve">AO3 - Record - 25%                                                                                                                                   </w:t>
            </w:r>
          </w:p>
          <w:p w14:paraId="4F3BB87C" w14:textId="13F754CD" w:rsidR="00820AD3" w:rsidRDefault="00820AD3" w:rsidP="00820AD3">
            <w:pPr>
              <w:ind w:left="-17"/>
              <w:jc w:val="center"/>
            </w:pPr>
            <w:r>
              <w:t>AO4 - Present - 25%</w:t>
            </w:r>
          </w:p>
          <w:p w14:paraId="608F121C" w14:textId="77777777" w:rsidR="00820AD3" w:rsidRDefault="00820AD3" w:rsidP="00820AD3">
            <w:pPr>
              <w:ind w:left="2"/>
              <w:jc w:val="center"/>
            </w:pPr>
          </w:p>
          <w:p w14:paraId="7AE76D1C" w14:textId="58BB0939" w:rsidR="00820AD3" w:rsidRDefault="00820AD3" w:rsidP="00C418F4">
            <w:pPr>
              <w:ind w:left="2"/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68FB3D" w14:textId="77777777" w:rsidR="00820AD3" w:rsidRDefault="00820AD3" w:rsidP="00820AD3">
            <w:pPr>
              <w:tabs>
                <w:tab w:val="center" w:pos="7340"/>
              </w:tabs>
              <w:ind w:left="-17"/>
              <w:rPr>
                <w:b/>
              </w:rPr>
            </w:pPr>
          </w:p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6082A010" w14:textId="42CF07BF" w:rsidR="00820AD3" w:rsidRDefault="00820AD3" w:rsidP="00820AD3">
            <w:pPr>
              <w:tabs>
                <w:tab w:val="center" w:pos="7340"/>
              </w:tabs>
              <w:ind w:left="-17"/>
              <w:rPr>
                <w:b/>
              </w:rPr>
            </w:pPr>
          </w:p>
        </w:tc>
        <w:tc>
          <w:tcPr>
            <w:tcW w:w="480" w:type="dxa"/>
          </w:tcPr>
          <w:p w14:paraId="0E437443" w14:textId="77777777" w:rsidR="00820AD3" w:rsidRDefault="00820AD3" w:rsidP="00820AD3">
            <w:pPr>
              <w:tabs>
                <w:tab w:val="center" w:pos="7340"/>
              </w:tabs>
              <w:ind w:left="-17"/>
              <w:rPr>
                <w:b/>
              </w:rPr>
            </w:pPr>
          </w:p>
        </w:tc>
        <w:tc>
          <w:tcPr>
            <w:tcW w:w="7482" w:type="dxa"/>
            <w:gridSpan w:val="2"/>
          </w:tcPr>
          <w:p w14:paraId="43DD7B6F" w14:textId="17D85005" w:rsidR="00820AD3" w:rsidRDefault="00820AD3" w:rsidP="00820AD3">
            <w:pPr>
              <w:tabs>
                <w:tab w:val="center" w:pos="7340"/>
              </w:tabs>
              <w:ind w:left="-17"/>
              <w:rPr>
                <w:b/>
              </w:rPr>
            </w:pPr>
          </w:p>
        </w:tc>
      </w:tr>
      <w:tr w:rsidR="00820AD3" w14:paraId="7822A3D0" w14:textId="35CE9CBA" w:rsidTr="00060FF5">
        <w:trPr>
          <w:trHeight w:val="1388"/>
        </w:trPr>
        <w:tc>
          <w:tcPr>
            <w:tcW w:w="1154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2B952634" w14:textId="77777777" w:rsidR="00820AD3" w:rsidRDefault="00820AD3" w:rsidP="00820AD3">
            <w:pPr>
              <w:ind w:left="107"/>
            </w:pPr>
            <w:r>
              <w:rPr>
                <w:b/>
                <w:sz w:val="12"/>
              </w:rPr>
              <w:t xml:space="preserve"> </w:t>
            </w:r>
          </w:p>
        </w:tc>
        <w:tc>
          <w:tcPr>
            <w:tcW w:w="6921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E75C08" w14:textId="77777777" w:rsidR="00820AD3" w:rsidRDefault="00820AD3" w:rsidP="00820AD3"/>
        </w:tc>
        <w:tc>
          <w:tcPr>
            <w:tcW w:w="22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C248CB" w14:textId="77777777" w:rsidR="00820AD3" w:rsidRDefault="00820AD3" w:rsidP="00820AD3"/>
        </w:tc>
        <w:tc>
          <w:tcPr>
            <w:tcW w:w="11678" w:type="dxa"/>
            <w:gridSpan w:val="6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</w:tcPr>
          <w:p w14:paraId="116F5BD5" w14:textId="77777777" w:rsidR="00820AD3" w:rsidRDefault="00820AD3" w:rsidP="00820AD3"/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9F23C5" w14:textId="77777777" w:rsidR="00820AD3" w:rsidRDefault="00820AD3" w:rsidP="00820AD3"/>
        </w:tc>
        <w:tc>
          <w:tcPr>
            <w:tcW w:w="621" w:type="dxa"/>
            <w:gridSpan w:val="2"/>
            <w:tcBorders>
              <w:left w:val="single" w:sz="4" w:space="0" w:color="auto"/>
            </w:tcBorders>
          </w:tcPr>
          <w:p w14:paraId="1CC607C4" w14:textId="12900867" w:rsidR="00820AD3" w:rsidRDefault="00820AD3" w:rsidP="00820AD3"/>
        </w:tc>
        <w:tc>
          <w:tcPr>
            <w:tcW w:w="480" w:type="dxa"/>
          </w:tcPr>
          <w:p w14:paraId="7424A445" w14:textId="77777777" w:rsidR="00820AD3" w:rsidRDefault="00820AD3" w:rsidP="00820AD3"/>
        </w:tc>
        <w:tc>
          <w:tcPr>
            <w:tcW w:w="7482" w:type="dxa"/>
            <w:gridSpan w:val="2"/>
          </w:tcPr>
          <w:p w14:paraId="525F6EC6" w14:textId="729016C2" w:rsidR="00820AD3" w:rsidRDefault="00820AD3" w:rsidP="00820AD3"/>
        </w:tc>
      </w:tr>
    </w:tbl>
    <w:p w14:paraId="63F34D8F" w14:textId="5CC3A5C3" w:rsidR="00B7740B" w:rsidRDefault="00E4052E">
      <w:pPr>
        <w:spacing w:after="0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C8A33" wp14:editId="1DC4EDFE">
                <wp:simplePos x="0" y="0"/>
                <wp:positionH relativeFrom="margin">
                  <wp:posOffset>-721360</wp:posOffset>
                </wp:positionH>
                <wp:positionV relativeFrom="paragraph">
                  <wp:posOffset>70958</wp:posOffset>
                </wp:positionV>
                <wp:extent cx="14533418" cy="5475768"/>
                <wp:effectExtent l="0" t="0" r="20955" b="10795"/>
                <wp:wrapNone/>
                <wp:docPr id="14397666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33418" cy="547576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AB0E4" w14:textId="77777777" w:rsidR="00B7740B" w:rsidRPr="00B7740B" w:rsidRDefault="00B7740B" w:rsidP="00B7740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7740B">
                              <w:rPr>
                                <w:b/>
                                <w:bCs/>
                              </w:rPr>
                              <w:t>Year 7 – Foundations</w:t>
                            </w:r>
                          </w:p>
                          <w:p w14:paraId="06A0CB63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Introduction to the formal elements of art.</w:t>
                            </w:r>
                          </w:p>
                          <w:p w14:paraId="61A73D0D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Develop core observational drawing skills.</w:t>
                            </w:r>
                          </w:p>
                          <w:p w14:paraId="67DDFC61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Introduction to tonal drawing and basic control of media.</w:t>
                            </w:r>
                          </w:p>
                          <w:p w14:paraId="4A27FB37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Explore a range of materials and techniques.</w:t>
                            </w:r>
                          </w:p>
                          <w:p w14:paraId="7ADD4EFC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Begin analysing artists’ work and understanding how it informs practical outcomes.</w:t>
                            </w:r>
                          </w:p>
                          <w:p w14:paraId="172C09DE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Learn the creative process: research → experiment → refine → informed final piece.</w:t>
                            </w:r>
                          </w:p>
                          <w:p w14:paraId="0F8347EB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7740B">
                              <w:t>Produce informed final outcomes using newly developed technical skills.</w:t>
                            </w:r>
                          </w:p>
                          <w:p w14:paraId="2A7BBB42" w14:textId="791415B2" w:rsidR="00B7740B" w:rsidRPr="00B7740B" w:rsidRDefault="00B7740B" w:rsidP="00B7740B">
                            <w:r w:rsidRPr="00B7740B">
                              <w:rPr>
                                <w:b/>
                                <w:bCs/>
                              </w:rPr>
                              <w:t>Progression focus:</w:t>
                            </w:r>
                            <w:r w:rsidRPr="00B7740B">
                              <w:t xml:space="preserve"> Establish secure technical foundations and introduce the structure of artistic development.</w:t>
                            </w:r>
                          </w:p>
                          <w:p w14:paraId="67CB8A6C" w14:textId="77777777" w:rsidR="00B7740B" w:rsidRPr="00B7740B" w:rsidRDefault="00B7740B" w:rsidP="00B7740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7740B">
                              <w:rPr>
                                <w:b/>
                                <w:bCs/>
                              </w:rPr>
                              <w:t>Year 8 – Development</w:t>
                            </w:r>
                          </w:p>
                          <w:p w14:paraId="068A3AF6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Build on observational drawing skills through still life projects.</w:t>
                            </w:r>
                          </w:p>
                          <w:p w14:paraId="0004AE29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Develop greater accuracy in proportion, tone, and composition.</w:t>
                            </w:r>
                          </w:p>
                          <w:p w14:paraId="4E9A169D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Extend experimentation through printmaking and layered processes.</w:t>
                            </w:r>
                          </w:p>
                          <w:p w14:paraId="086255F6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Strengthen analytical and evaluative skills.</w:t>
                            </w:r>
                          </w:p>
                          <w:p w14:paraId="3F88864C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Encourage independent reflection and purposeful refinement.</w:t>
                            </w:r>
                          </w:p>
                          <w:p w14:paraId="7394F9D5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Continue producing informed final pieces with increasing technical control.</w:t>
                            </w:r>
                          </w:p>
                          <w:p w14:paraId="3541539F" w14:textId="77777777" w:rsidR="00B7740B" w:rsidRPr="00B7740B" w:rsidRDefault="00B7740B" w:rsidP="00B7740B">
                            <w:pPr>
                              <w:numPr>
                                <w:ilvl w:val="0"/>
                                <w:numId w:val="18"/>
                              </w:numPr>
                            </w:pPr>
                            <w:r w:rsidRPr="00B7740B">
                              <w:t>Embed the creative process with greater independence.</w:t>
                            </w:r>
                          </w:p>
                          <w:p w14:paraId="2631BC53" w14:textId="77777777" w:rsidR="00B7740B" w:rsidRPr="00B7740B" w:rsidRDefault="00B7740B" w:rsidP="00B7740B">
                            <w:r w:rsidRPr="00B7740B">
                              <w:rPr>
                                <w:b/>
                                <w:bCs/>
                              </w:rPr>
                              <w:t>Progression focus:</w:t>
                            </w:r>
                            <w:r w:rsidRPr="00B7740B">
                              <w:t xml:space="preserve"> Deepen technical skill, improve critical reflection, and increase independence in refining work.</w:t>
                            </w:r>
                          </w:p>
                          <w:p w14:paraId="1EFD2E7A" w14:textId="2A4CC160" w:rsidR="00C418F4" w:rsidRDefault="00C418F4" w:rsidP="00C418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C8A33" id="Rectangle 1" o:spid="_x0000_s1026" style="position:absolute;left:0;text-align:left;margin-left:-56.8pt;margin-top:5.6pt;width:1144.35pt;height:431.1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" fillcolor="#f2ceed [664]" strokecolor="#030e13 [484]" strokeweight="1pt">
                <v:textbox>
                  <w:txbxContent>
                    <w:p w14:paraId="203AB0E4" w14:textId="77777777" w:rsidR="00B7740B" w:rsidRPr="00B7740B" w:rsidRDefault="00B7740B" w:rsidP="00B7740B">
                      <w:pPr>
                        <w:rPr>
                          <w:b/>
                          <w:bCs/>
                        </w:rPr>
                      </w:pPr>
                      <w:r w:rsidRPr="00B7740B">
                        <w:rPr>
                          <w:b/>
                          <w:bCs/>
                        </w:rPr>
                        <w:t>Year 7 – Foundations</w:t>
                      </w:r>
                    </w:p>
                    <w:p w14:paraId="06A0CB63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Introduction to the formal elements of art.</w:t>
                      </w:r>
                    </w:p>
                    <w:p w14:paraId="61A73D0D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Develop core observational drawing skills.</w:t>
                      </w:r>
                    </w:p>
                    <w:p w14:paraId="67DDFC61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Introduction to tonal drawing and basic control of media.</w:t>
                      </w:r>
                    </w:p>
                    <w:p w14:paraId="4A27FB37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Explore a range of materials and techniques.</w:t>
                      </w:r>
                    </w:p>
                    <w:p w14:paraId="7ADD4EFC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Begin analysing artists’ work and understanding how it informs practical outcomes.</w:t>
                      </w:r>
                    </w:p>
                    <w:p w14:paraId="172C09DE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Learn the creative process: research → experiment → refine → informed final piece.</w:t>
                      </w:r>
                    </w:p>
                    <w:p w14:paraId="0F8347EB" w14:textId="77777777" w:rsidR="00B7740B" w:rsidRPr="00B7740B" w:rsidRDefault="00B7740B" w:rsidP="00B7740B">
                      <w:pPr>
                        <w:numPr>
                          <w:ilvl w:val="0"/>
                          <w:numId w:val="17"/>
                        </w:numPr>
                      </w:pPr>
                      <w:r w:rsidRPr="00B7740B">
                        <w:t>Produce informed final outcomes using newly developed technical skills.</w:t>
                      </w:r>
                    </w:p>
                    <w:p w14:paraId="2A7BBB42" w14:textId="791415B2" w:rsidR="00B7740B" w:rsidRPr="00B7740B" w:rsidRDefault="00B7740B" w:rsidP="00B7740B">
                      <w:r w:rsidRPr="00B7740B">
                        <w:rPr>
                          <w:b/>
                          <w:bCs/>
                        </w:rPr>
                        <w:t>Progression focus:</w:t>
                      </w:r>
                      <w:r w:rsidRPr="00B7740B">
                        <w:t xml:space="preserve"> Establish secure technical foundations and introduce the structure of artistic development.</w:t>
                      </w:r>
                    </w:p>
                    <w:p w14:paraId="67CB8A6C" w14:textId="77777777" w:rsidR="00B7740B" w:rsidRPr="00B7740B" w:rsidRDefault="00B7740B" w:rsidP="00B7740B">
                      <w:pPr>
                        <w:rPr>
                          <w:b/>
                          <w:bCs/>
                        </w:rPr>
                      </w:pPr>
                      <w:r w:rsidRPr="00B7740B">
                        <w:rPr>
                          <w:b/>
                          <w:bCs/>
                        </w:rPr>
                        <w:t>Year 8 – Development</w:t>
                      </w:r>
                    </w:p>
                    <w:p w14:paraId="068A3AF6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Build on observational drawing skills through still life projects.</w:t>
                      </w:r>
                    </w:p>
                    <w:p w14:paraId="0004AE29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Develop greater accuracy in proportion, tone, and composition.</w:t>
                      </w:r>
                    </w:p>
                    <w:p w14:paraId="4E9A169D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Extend experimentation through printmaking and layered processes.</w:t>
                      </w:r>
                    </w:p>
                    <w:p w14:paraId="086255F6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Strengthen analytical and evaluative skills.</w:t>
                      </w:r>
                    </w:p>
                    <w:p w14:paraId="3F88864C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Encourage independent reflection and purposeful refinement.</w:t>
                      </w:r>
                    </w:p>
                    <w:p w14:paraId="7394F9D5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Continue producing informed final pieces with increasing technical control.</w:t>
                      </w:r>
                    </w:p>
                    <w:p w14:paraId="3541539F" w14:textId="77777777" w:rsidR="00B7740B" w:rsidRPr="00B7740B" w:rsidRDefault="00B7740B" w:rsidP="00B7740B">
                      <w:pPr>
                        <w:numPr>
                          <w:ilvl w:val="0"/>
                          <w:numId w:val="18"/>
                        </w:numPr>
                      </w:pPr>
                      <w:r w:rsidRPr="00B7740B">
                        <w:t>Embed the creative process with greater independence.</w:t>
                      </w:r>
                    </w:p>
                    <w:p w14:paraId="2631BC53" w14:textId="77777777" w:rsidR="00B7740B" w:rsidRPr="00B7740B" w:rsidRDefault="00B7740B" w:rsidP="00B7740B">
                      <w:r w:rsidRPr="00B7740B">
                        <w:rPr>
                          <w:b/>
                          <w:bCs/>
                        </w:rPr>
                        <w:t>Progression focus:</w:t>
                      </w:r>
                      <w:r w:rsidRPr="00B7740B">
                        <w:t xml:space="preserve"> Deepen technical skill, improve critical reflection, and increase independence in refining work.</w:t>
                      </w:r>
                    </w:p>
                    <w:p w14:paraId="1EFD2E7A" w14:textId="2A4CC160" w:rsidR="00C418F4" w:rsidRDefault="00C418F4" w:rsidP="00C418F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04F50">
        <w:rPr>
          <w:sz w:val="24"/>
        </w:rPr>
        <w:t xml:space="preserve"> </w:t>
      </w:r>
    </w:p>
    <w:p w14:paraId="7ED82BC2" w14:textId="77777777" w:rsidR="00B7740B" w:rsidRDefault="00B7740B">
      <w:pPr>
        <w:spacing w:line="278" w:lineRule="auto"/>
        <w:rPr>
          <w:sz w:val="24"/>
        </w:rPr>
      </w:pPr>
      <w:r>
        <w:rPr>
          <w:sz w:val="24"/>
        </w:rPr>
        <w:br w:type="page"/>
      </w:r>
    </w:p>
    <w:p w14:paraId="3A83DAD2" w14:textId="7D352AB6" w:rsidR="0085627A" w:rsidRDefault="00B7740B">
      <w:pPr>
        <w:spacing w:after="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B48E3C" wp14:editId="4E9A67FB">
                <wp:simplePos x="0" y="0"/>
                <wp:positionH relativeFrom="column">
                  <wp:posOffset>-499730</wp:posOffset>
                </wp:positionH>
                <wp:positionV relativeFrom="paragraph">
                  <wp:posOffset>127916</wp:posOffset>
                </wp:positionV>
                <wp:extent cx="14351635" cy="5401339"/>
                <wp:effectExtent l="0" t="0" r="12065" b="27940"/>
                <wp:wrapNone/>
                <wp:docPr id="20724994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635" cy="540133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C6BE0" w14:textId="1CB2BE23" w:rsidR="002A78D4" w:rsidRPr="00DA19FA" w:rsidRDefault="002A78D4" w:rsidP="002A78D4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Year 9 – Consolidation &amp; GCSE Preparation</w:t>
                            </w:r>
                          </w:p>
                          <w:p w14:paraId="1E935E72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Further develop observational drawing with a focus on drawing people (proportion, structure, form).</w:t>
                            </w:r>
                          </w:p>
                          <w:p w14:paraId="169B0EBD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Explore mixed media and more complex creative processes.</w:t>
                            </w:r>
                          </w:p>
                          <w:p w14:paraId="55911B89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Encourage increasingly personal and creative responses (illustration project).</w:t>
                            </w:r>
                          </w:p>
                          <w:p w14:paraId="3ADA3D6C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Complete a GCSE-style project:</w:t>
                            </w:r>
                          </w:p>
                          <w:p w14:paraId="61732C3A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Develop ideas through mood boards and mind maps.</w:t>
                            </w:r>
                          </w:p>
                          <w:p w14:paraId="1A749EAA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Study and analyse artists to inform work.</w:t>
                            </w:r>
                          </w:p>
                          <w:p w14:paraId="06F7A153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Experiment and refine before producing a resolved final piece.</w:t>
                            </w:r>
                          </w:p>
                          <w:p w14:paraId="64F49E27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Complete a 3D natural forms project exploring new materials and spatial design.</w:t>
                            </w:r>
                          </w:p>
                          <w:p w14:paraId="1764366E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Reinforce the full creative cycle independently.</w:t>
                            </w:r>
                          </w:p>
                          <w:p w14:paraId="704ED00D" w14:textId="5CD1BF12" w:rsidR="002A78D4" w:rsidRPr="00DA19FA" w:rsidRDefault="002A78D4" w:rsidP="00DA19FA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Progression focus:</w:t>
                            </w: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 xml:space="preserve"> Consolidate KS3 skills, introduce sustained projects, and prepare students for GCSE expectations.</w:t>
                            </w:r>
                          </w:p>
                          <w:p w14:paraId="1A90760A" w14:textId="77777777" w:rsidR="002A78D4" w:rsidRPr="00DA19FA" w:rsidRDefault="002A78D4" w:rsidP="002A78D4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Years 10 &amp; 11 – Mastery (GCSE Art)</w:t>
                            </w:r>
                          </w:p>
                          <w:p w14:paraId="330D2617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Build upon all KS3 foundational knowledge.</w:t>
                            </w:r>
                          </w:p>
                          <w:p w14:paraId="1A7B0CA3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Revisit and refine key techniques:</w:t>
                            </w:r>
                          </w:p>
                          <w:p w14:paraId="7DA0793E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Tonal drawing</w:t>
                            </w:r>
                          </w:p>
                          <w:p w14:paraId="105829ED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Watercolour</w:t>
                            </w:r>
                          </w:p>
                          <w:p w14:paraId="214D19E1" w14:textId="77777777" w:rsidR="002A78D4" w:rsidRPr="00DA19FA" w:rsidRDefault="002A78D4" w:rsidP="002A78D4">
                            <w:pPr>
                              <w:numPr>
                                <w:ilvl w:val="1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Printmaking</w:t>
                            </w:r>
                          </w:p>
                          <w:p w14:paraId="25E689BB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Introduce more advanced and complex processes.</w:t>
                            </w:r>
                          </w:p>
                          <w:p w14:paraId="183E9F3B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Develop sustained investigations and personal themes.</w:t>
                            </w:r>
                          </w:p>
                          <w:p w14:paraId="356F5B2C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Strengthen critical analysis and independent artist research.</w:t>
                            </w:r>
                          </w:p>
                          <w:p w14:paraId="0C097E6E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Demonstrate confident experimentation, refinement, and resolution.</w:t>
                            </w:r>
                          </w:p>
                          <w:p w14:paraId="6343F476" w14:textId="77777777" w:rsidR="002A78D4" w:rsidRPr="00DA19FA" w:rsidRDefault="002A78D4" w:rsidP="002A78D4">
                            <w:pPr>
                              <w:numPr>
                                <w:ilvl w:val="0"/>
                                <w:numId w:val="22"/>
                              </w:num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Produce highly informed and personal final outcomes.</w:t>
                            </w:r>
                          </w:p>
                          <w:p w14:paraId="41063D0A" w14:textId="77777777" w:rsidR="002A78D4" w:rsidRPr="00DA19FA" w:rsidRDefault="002A78D4" w:rsidP="002A78D4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</w:pPr>
                            <w:r w:rsidRPr="00DA19FA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>Progression focus:</w:t>
                            </w:r>
                            <w:r w:rsidRPr="00DA19FA">
                              <w:rPr>
                                <w:rFonts w:eastAsia="Times New Roman"/>
                                <w:color w:val="000000" w:themeColor="text1"/>
                                <w:kern w:val="0"/>
                                <w:szCs w:val="22"/>
                                <w14:ligatures w14:val="none"/>
                              </w:rPr>
                              <w:t xml:space="preserve"> Master technical skill, deepen conceptual understanding, and develop independent artistic practice.</w:t>
                            </w:r>
                          </w:p>
                          <w:p w14:paraId="72522429" w14:textId="77777777" w:rsidR="002A78D4" w:rsidRPr="00DA19FA" w:rsidRDefault="002A78D4" w:rsidP="002A78D4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48E3C" id="Rectangle 3" o:spid="_x0000_s1027" style="position:absolute;left:0;text-align:left;margin-left:-39.35pt;margin-top:10.05pt;width:1130.05pt;height:425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" fillcolor="#f2ceed [664]" strokecolor="#030e13 [484]" strokeweight="1pt">
                <v:textbox>
                  <w:txbxContent>
                    <w:p w14:paraId="530C6BE0" w14:textId="1CB2BE23" w:rsidR="002A78D4" w:rsidRPr="00DA19FA" w:rsidRDefault="002A78D4" w:rsidP="002A78D4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Year 9 – Consolidation &amp; GCSE Preparation</w:t>
                      </w:r>
                    </w:p>
                    <w:p w14:paraId="1E935E72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Further develop observational drawing with a focus on drawing people (proportion, structure, form).</w:t>
                      </w:r>
                    </w:p>
                    <w:p w14:paraId="169B0EBD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Explore mixed media and more complex creative processes.</w:t>
                      </w:r>
                    </w:p>
                    <w:p w14:paraId="55911B89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Encourage increasingly personal and creative responses (illustration project).</w:t>
                      </w:r>
                    </w:p>
                    <w:p w14:paraId="3ADA3D6C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Complete a GCSE-style project:</w:t>
                      </w:r>
                    </w:p>
                    <w:p w14:paraId="61732C3A" w14:textId="77777777" w:rsidR="002A78D4" w:rsidRPr="00DA19FA" w:rsidRDefault="002A78D4" w:rsidP="002A78D4">
                      <w:pPr>
                        <w:numPr>
                          <w:ilvl w:val="1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Develop ideas through mood boards and mind maps.</w:t>
                      </w:r>
                    </w:p>
                    <w:p w14:paraId="1A749EAA" w14:textId="77777777" w:rsidR="002A78D4" w:rsidRPr="00DA19FA" w:rsidRDefault="002A78D4" w:rsidP="002A78D4">
                      <w:pPr>
                        <w:numPr>
                          <w:ilvl w:val="1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Study and analyse artists to inform work.</w:t>
                      </w:r>
                    </w:p>
                    <w:p w14:paraId="06F7A153" w14:textId="77777777" w:rsidR="002A78D4" w:rsidRPr="00DA19FA" w:rsidRDefault="002A78D4" w:rsidP="002A78D4">
                      <w:pPr>
                        <w:numPr>
                          <w:ilvl w:val="1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Experiment and refine before producing a resolved final piece.</w:t>
                      </w:r>
                    </w:p>
                    <w:p w14:paraId="64F49E27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Complete a 3D natural forms project exploring new materials and spatial design.</w:t>
                      </w:r>
                    </w:p>
                    <w:p w14:paraId="1764366E" w14:textId="77777777" w:rsidR="002A78D4" w:rsidRPr="00DA19FA" w:rsidRDefault="002A78D4" w:rsidP="002A78D4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Reinforce the full creative cycle independently.</w:t>
                      </w:r>
                    </w:p>
                    <w:p w14:paraId="704ED00D" w14:textId="5CD1BF12" w:rsidR="002A78D4" w:rsidRPr="00DA19FA" w:rsidRDefault="002A78D4" w:rsidP="00DA19FA">
                      <w:p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Progression focus:</w:t>
                      </w: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 xml:space="preserve"> Consolidate KS3 skills, introduce sustained projects, and prepare students for GCSE expectations.</w:t>
                      </w:r>
                    </w:p>
                    <w:p w14:paraId="1A90760A" w14:textId="77777777" w:rsidR="002A78D4" w:rsidRPr="00DA19FA" w:rsidRDefault="002A78D4" w:rsidP="002A78D4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Years 10 &amp; 11 – Mastery (GCSE Art)</w:t>
                      </w:r>
                    </w:p>
                    <w:p w14:paraId="330D2617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Build upon all KS3 foundational knowledge.</w:t>
                      </w:r>
                    </w:p>
                    <w:p w14:paraId="1A7B0CA3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Revisit and refine key techniques:</w:t>
                      </w:r>
                    </w:p>
                    <w:p w14:paraId="7DA0793E" w14:textId="77777777" w:rsidR="002A78D4" w:rsidRPr="00DA19FA" w:rsidRDefault="002A78D4" w:rsidP="002A78D4">
                      <w:pPr>
                        <w:numPr>
                          <w:ilvl w:val="1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Tonal drawing</w:t>
                      </w:r>
                    </w:p>
                    <w:p w14:paraId="105829ED" w14:textId="77777777" w:rsidR="002A78D4" w:rsidRPr="00DA19FA" w:rsidRDefault="002A78D4" w:rsidP="002A78D4">
                      <w:pPr>
                        <w:numPr>
                          <w:ilvl w:val="1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Watercolour</w:t>
                      </w:r>
                    </w:p>
                    <w:p w14:paraId="214D19E1" w14:textId="77777777" w:rsidR="002A78D4" w:rsidRPr="00DA19FA" w:rsidRDefault="002A78D4" w:rsidP="002A78D4">
                      <w:pPr>
                        <w:numPr>
                          <w:ilvl w:val="1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Printmaking</w:t>
                      </w:r>
                    </w:p>
                    <w:p w14:paraId="25E689BB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Introduce more advanced and complex processes.</w:t>
                      </w:r>
                    </w:p>
                    <w:p w14:paraId="183E9F3B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Develop sustained investigations and personal themes.</w:t>
                      </w:r>
                    </w:p>
                    <w:p w14:paraId="356F5B2C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Strengthen critical analysis and independent artist research.</w:t>
                      </w:r>
                    </w:p>
                    <w:p w14:paraId="0C097E6E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Demonstrate confident experimentation, refinement, and resolution.</w:t>
                      </w:r>
                    </w:p>
                    <w:p w14:paraId="6343F476" w14:textId="77777777" w:rsidR="002A78D4" w:rsidRPr="00DA19FA" w:rsidRDefault="002A78D4" w:rsidP="002A78D4">
                      <w:pPr>
                        <w:numPr>
                          <w:ilvl w:val="0"/>
                          <w:numId w:val="22"/>
                        </w:num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Produce highly informed and personal final outcomes.</w:t>
                      </w:r>
                    </w:p>
                    <w:p w14:paraId="41063D0A" w14:textId="77777777" w:rsidR="002A78D4" w:rsidRPr="00DA19FA" w:rsidRDefault="002A78D4" w:rsidP="002A78D4">
                      <w:pPr>
                        <w:spacing w:before="100" w:beforeAutospacing="1" w:after="100" w:afterAutospacing="1" w:line="240" w:lineRule="auto"/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</w:pPr>
                      <w:r w:rsidRPr="00DA19FA"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>Progression focus:</w:t>
                      </w:r>
                      <w:r w:rsidRPr="00DA19FA">
                        <w:rPr>
                          <w:rFonts w:eastAsia="Times New Roman"/>
                          <w:color w:val="000000" w:themeColor="text1"/>
                          <w:kern w:val="0"/>
                          <w:szCs w:val="22"/>
                          <w14:ligatures w14:val="none"/>
                        </w:rPr>
                        <w:t xml:space="preserve"> Master technical skill, deepen conceptual understanding, and develop independent artistic practice.</w:t>
                      </w:r>
                    </w:p>
                    <w:p w14:paraId="72522429" w14:textId="77777777" w:rsidR="002A78D4" w:rsidRPr="00DA19FA" w:rsidRDefault="002A78D4" w:rsidP="002A78D4">
                      <w:pPr>
                        <w:jc w:val="center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8562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0" w:h="16838" w:orient="landscape"/>
      <w:pgMar w:top="1406" w:right="1440" w:bottom="1440" w:left="1440" w:header="22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C9865" w14:textId="77777777" w:rsidR="0010037A" w:rsidRDefault="0010037A">
      <w:pPr>
        <w:spacing w:after="0" w:line="240" w:lineRule="auto"/>
      </w:pPr>
      <w:r>
        <w:separator/>
      </w:r>
    </w:p>
  </w:endnote>
  <w:endnote w:type="continuationSeparator" w:id="0">
    <w:p w14:paraId="476B5341" w14:textId="77777777" w:rsidR="0010037A" w:rsidRDefault="0010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1D3C" w14:textId="77777777" w:rsidR="0085627A" w:rsidRDefault="00F04F50">
    <w:pPr>
      <w:tabs>
        <w:tab w:val="center" w:pos="1324"/>
        <w:tab w:val="center" w:pos="4512"/>
        <w:tab w:val="center" w:pos="9027"/>
        <w:tab w:val="center" w:pos="9361"/>
        <w:tab w:val="center" w:pos="10081"/>
        <w:tab w:val="center" w:pos="13123"/>
      </w:tabs>
      <w:spacing w:after="0"/>
    </w:pPr>
    <w:r>
      <w:tab/>
    </w:r>
    <w:r>
      <w:rPr>
        <w:i/>
        <w:color w:val="7030A0"/>
        <w:sz w:val="24"/>
      </w:rPr>
      <w:t xml:space="preserve">See whole school document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</w:r>
    <w:r>
      <w:rPr>
        <w:i/>
        <w:sz w:val="24"/>
      </w:rPr>
      <w:t>Key:</w:t>
    </w:r>
    <w:r>
      <w:rPr>
        <w:i/>
        <w:color w:val="7030A0"/>
        <w:sz w:val="24"/>
      </w:rPr>
      <w:t xml:space="preserve"> </w:t>
    </w:r>
    <w:r>
      <w:rPr>
        <w:b/>
        <w:color w:val="FF0000"/>
        <w:sz w:val="36"/>
      </w:rPr>
      <w:t>CEIAG</w:t>
    </w:r>
    <w:r>
      <w:rPr>
        <w:b/>
        <w:sz w:val="36"/>
      </w:rPr>
      <w:t xml:space="preserve"> </w:t>
    </w:r>
    <w:r>
      <w:rPr>
        <w:b/>
        <w:color w:val="00B050"/>
        <w:sz w:val="36"/>
      </w:rPr>
      <w:t xml:space="preserve">SMSC </w:t>
    </w:r>
    <w:r>
      <w:rPr>
        <w:b/>
        <w:color w:val="7030A0"/>
        <w:sz w:val="36"/>
      </w:rPr>
      <w:t xml:space="preserve">ICT </w:t>
    </w:r>
    <w:r>
      <w:rPr>
        <w:b/>
        <w:color w:val="00B0F0"/>
        <w:sz w:val="36"/>
      </w:rPr>
      <w:t>Enrichment</w:t>
    </w:r>
    <w:r>
      <w:rPr>
        <w:b/>
        <w:i/>
        <w:sz w:val="3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F14E" w14:textId="77777777" w:rsidR="0085627A" w:rsidRDefault="00F04F50">
    <w:pPr>
      <w:tabs>
        <w:tab w:val="center" w:pos="1324"/>
        <w:tab w:val="center" w:pos="4512"/>
        <w:tab w:val="center" w:pos="9027"/>
        <w:tab w:val="center" w:pos="9361"/>
        <w:tab w:val="center" w:pos="10081"/>
        <w:tab w:val="center" w:pos="13123"/>
      </w:tabs>
      <w:spacing w:after="0"/>
    </w:pPr>
    <w:r>
      <w:tab/>
    </w:r>
    <w:r>
      <w:rPr>
        <w:i/>
        <w:color w:val="7030A0"/>
        <w:sz w:val="24"/>
      </w:rPr>
      <w:t xml:space="preserve">See whole school document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</w:r>
    <w:r>
      <w:rPr>
        <w:i/>
        <w:sz w:val="24"/>
      </w:rPr>
      <w:t>Key:</w:t>
    </w:r>
    <w:r>
      <w:rPr>
        <w:i/>
        <w:color w:val="7030A0"/>
        <w:sz w:val="24"/>
      </w:rPr>
      <w:t xml:space="preserve"> </w:t>
    </w:r>
    <w:r>
      <w:rPr>
        <w:b/>
        <w:color w:val="FF0000"/>
        <w:sz w:val="36"/>
      </w:rPr>
      <w:t>CEIAG</w:t>
    </w:r>
    <w:r>
      <w:rPr>
        <w:b/>
        <w:sz w:val="36"/>
      </w:rPr>
      <w:t xml:space="preserve"> </w:t>
    </w:r>
    <w:r>
      <w:rPr>
        <w:b/>
        <w:color w:val="00B050"/>
        <w:sz w:val="36"/>
      </w:rPr>
      <w:t xml:space="preserve">SMSC </w:t>
    </w:r>
    <w:r>
      <w:rPr>
        <w:b/>
        <w:color w:val="7030A0"/>
        <w:sz w:val="36"/>
      </w:rPr>
      <w:t xml:space="preserve">ICT </w:t>
    </w:r>
    <w:r>
      <w:rPr>
        <w:b/>
        <w:color w:val="00B0F0"/>
        <w:sz w:val="36"/>
      </w:rPr>
      <w:t>Enrichment</w:t>
    </w:r>
    <w:r>
      <w:rPr>
        <w:b/>
        <w:i/>
        <w:sz w:val="3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744BC" w14:textId="77777777" w:rsidR="0085627A" w:rsidRDefault="00F04F50">
    <w:pPr>
      <w:tabs>
        <w:tab w:val="center" w:pos="1324"/>
        <w:tab w:val="center" w:pos="4512"/>
        <w:tab w:val="center" w:pos="9027"/>
        <w:tab w:val="center" w:pos="9361"/>
        <w:tab w:val="center" w:pos="10081"/>
        <w:tab w:val="center" w:pos="13123"/>
      </w:tabs>
      <w:spacing w:after="0"/>
    </w:pPr>
    <w:r>
      <w:tab/>
    </w:r>
    <w:r>
      <w:rPr>
        <w:i/>
        <w:color w:val="7030A0"/>
        <w:sz w:val="24"/>
      </w:rPr>
      <w:t xml:space="preserve">See whole school document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  <w:t xml:space="preserve"> </w:t>
    </w:r>
    <w:r>
      <w:rPr>
        <w:i/>
        <w:color w:val="7030A0"/>
        <w:sz w:val="24"/>
      </w:rPr>
      <w:tab/>
    </w:r>
    <w:r>
      <w:rPr>
        <w:i/>
        <w:sz w:val="24"/>
      </w:rPr>
      <w:t>Key:</w:t>
    </w:r>
    <w:r>
      <w:rPr>
        <w:i/>
        <w:color w:val="7030A0"/>
        <w:sz w:val="24"/>
      </w:rPr>
      <w:t xml:space="preserve"> </w:t>
    </w:r>
    <w:r>
      <w:rPr>
        <w:b/>
        <w:color w:val="FF0000"/>
        <w:sz w:val="36"/>
      </w:rPr>
      <w:t>CEIAG</w:t>
    </w:r>
    <w:r>
      <w:rPr>
        <w:b/>
        <w:sz w:val="36"/>
      </w:rPr>
      <w:t xml:space="preserve"> </w:t>
    </w:r>
    <w:r>
      <w:rPr>
        <w:b/>
        <w:color w:val="00B050"/>
        <w:sz w:val="36"/>
      </w:rPr>
      <w:t xml:space="preserve">SMSC </w:t>
    </w:r>
    <w:r>
      <w:rPr>
        <w:b/>
        <w:color w:val="7030A0"/>
        <w:sz w:val="36"/>
      </w:rPr>
      <w:t xml:space="preserve">ICT </w:t>
    </w:r>
    <w:r>
      <w:rPr>
        <w:b/>
        <w:color w:val="00B0F0"/>
        <w:sz w:val="36"/>
      </w:rPr>
      <w:t>Enrichment</w:t>
    </w:r>
    <w:r>
      <w:rPr>
        <w:b/>
        <w:i/>
        <w:sz w:val="3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76B56" w14:textId="77777777" w:rsidR="0010037A" w:rsidRDefault="0010037A">
      <w:pPr>
        <w:spacing w:after="0" w:line="240" w:lineRule="auto"/>
      </w:pPr>
      <w:r>
        <w:separator/>
      </w:r>
    </w:p>
  </w:footnote>
  <w:footnote w:type="continuationSeparator" w:id="0">
    <w:p w14:paraId="381CC563" w14:textId="77777777" w:rsidR="0010037A" w:rsidRDefault="0010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E057" w14:textId="77777777" w:rsidR="0085627A" w:rsidRDefault="00F04F50">
    <w:pPr>
      <w:spacing w:after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39EB0E3" wp14:editId="59F4ED66">
          <wp:simplePos x="0" y="0"/>
          <wp:positionH relativeFrom="page">
            <wp:posOffset>11220450</wp:posOffset>
          </wp:positionH>
          <wp:positionV relativeFrom="page">
            <wp:posOffset>144780</wp:posOffset>
          </wp:positionV>
          <wp:extent cx="3648075" cy="674370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48"/>
      </w:rPr>
      <w:t>Art Curriculum 2023/2024</w:t>
    </w:r>
    <w:r>
      <w:rPr>
        <w:sz w:val="32"/>
      </w:rPr>
      <w:t xml:space="preserve"> </w:t>
    </w:r>
    <w:r>
      <w:rPr>
        <w:sz w:val="3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B792" w14:textId="3F469BF8" w:rsidR="0085627A" w:rsidRDefault="00F04F50">
    <w:pPr>
      <w:spacing w:after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4444257" wp14:editId="69B1C6BD">
          <wp:simplePos x="0" y="0"/>
          <wp:positionH relativeFrom="page">
            <wp:posOffset>11220450</wp:posOffset>
          </wp:positionH>
          <wp:positionV relativeFrom="page">
            <wp:posOffset>144780</wp:posOffset>
          </wp:positionV>
          <wp:extent cx="3648075" cy="674370"/>
          <wp:effectExtent l="0" t="0" r="0" b="0"/>
          <wp:wrapSquare wrapText="bothSides"/>
          <wp:docPr id="16144925" name="Picture 161449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48"/>
      </w:rPr>
      <w:t>Art Curriculum 202</w:t>
    </w:r>
    <w:r w:rsidR="00C43D0D">
      <w:rPr>
        <w:b/>
        <w:sz w:val="48"/>
      </w:rPr>
      <w:t>6</w:t>
    </w:r>
    <w:r>
      <w:rPr>
        <w:b/>
        <w:sz w:val="48"/>
      </w:rPr>
      <w:t>/202</w:t>
    </w:r>
    <w:r w:rsidR="00C43D0D">
      <w:rPr>
        <w:b/>
        <w:sz w:val="48"/>
      </w:rPr>
      <w:t>7</w:t>
    </w:r>
    <w:r>
      <w:rPr>
        <w:sz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5C39" w14:textId="77777777" w:rsidR="0085627A" w:rsidRDefault="00F04F50">
    <w:pPr>
      <w:spacing w:after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223745" wp14:editId="0FAF4084">
          <wp:simplePos x="0" y="0"/>
          <wp:positionH relativeFrom="page">
            <wp:posOffset>11220450</wp:posOffset>
          </wp:positionH>
          <wp:positionV relativeFrom="page">
            <wp:posOffset>144780</wp:posOffset>
          </wp:positionV>
          <wp:extent cx="3648075" cy="674370"/>
          <wp:effectExtent l="0" t="0" r="0" b="0"/>
          <wp:wrapSquare wrapText="bothSides"/>
          <wp:docPr id="785332016" name="Picture 7853320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48"/>
      </w:rPr>
      <w:t>Art Curriculum 2023/2024</w:t>
    </w:r>
    <w:r>
      <w:rPr>
        <w:sz w:val="32"/>
      </w:rPr>
      <w:t xml:space="preserve"> </w:t>
    </w:r>
    <w:r>
      <w:rPr>
        <w:sz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90051704" o:spid="_x0000_i1025" type="#_x0000_t75" style="width:66.75pt;height:66.75pt;visibility:visible;mso-wrap-style:square" o:bullet="t">
        <v:imagedata r:id="rId1" o:title=""/>
      </v:shape>
    </w:pict>
  </w:numPicBullet>
  <w:abstractNum w:abstractNumId="0" w15:restartNumberingAfterBreak="0">
    <w:nsid w:val="009B6F7A"/>
    <w:multiLevelType w:val="multilevel"/>
    <w:tmpl w:val="B880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4764A"/>
    <w:multiLevelType w:val="multilevel"/>
    <w:tmpl w:val="6C86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C40B1"/>
    <w:multiLevelType w:val="multilevel"/>
    <w:tmpl w:val="15D2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30C7C"/>
    <w:multiLevelType w:val="hybridMultilevel"/>
    <w:tmpl w:val="6088A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965E9"/>
    <w:multiLevelType w:val="multilevel"/>
    <w:tmpl w:val="C090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34402"/>
    <w:multiLevelType w:val="hybridMultilevel"/>
    <w:tmpl w:val="6BFE6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8105E"/>
    <w:multiLevelType w:val="hybridMultilevel"/>
    <w:tmpl w:val="47002E0E"/>
    <w:lvl w:ilvl="0" w:tplc="3F9E205C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CECF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ABF0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FC6E0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ACF1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8182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4C9B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C5B5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F637C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246849"/>
    <w:multiLevelType w:val="hybridMultilevel"/>
    <w:tmpl w:val="2F789466"/>
    <w:lvl w:ilvl="0" w:tplc="A8ECE632">
      <w:start w:val="1"/>
      <w:numFmt w:val="bullet"/>
      <w:lvlText w:val="•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FCD1E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06C0D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0A26A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5E91B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BA7DB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3C52F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5610D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9E58A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A24C10"/>
    <w:multiLevelType w:val="hybridMultilevel"/>
    <w:tmpl w:val="44FE4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7301F"/>
    <w:multiLevelType w:val="hybridMultilevel"/>
    <w:tmpl w:val="80467A0E"/>
    <w:lvl w:ilvl="0" w:tplc="DC34416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C83F6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AD55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22EB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1473A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A079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BA24D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EB6E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6C1B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880A6A"/>
    <w:multiLevelType w:val="hybridMultilevel"/>
    <w:tmpl w:val="8550C62A"/>
    <w:lvl w:ilvl="0" w:tplc="F0A20C9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69290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E03FC8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814FA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8BE3C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F0B766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045D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69F0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2E7B9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636ED8"/>
    <w:multiLevelType w:val="hybridMultilevel"/>
    <w:tmpl w:val="5930181E"/>
    <w:lvl w:ilvl="0" w:tplc="AF7464D6">
      <w:start w:val="1"/>
      <w:numFmt w:val="bullet"/>
      <w:lvlText w:val="•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8D2A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76AD0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86D1F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8200A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2A92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E5E9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F0857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9CD5B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F55320"/>
    <w:multiLevelType w:val="hybridMultilevel"/>
    <w:tmpl w:val="9F8EA258"/>
    <w:lvl w:ilvl="0" w:tplc="F6D25B6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81A27"/>
    <w:multiLevelType w:val="multilevel"/>
    <w:tmpl w:val="F864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C06A2"/>
    <w:multiLevelType w:val="hybridMultilevel"/>
    <w:tmpl w:val="48123784"/>
    <w:lvl w:ilvl="0" w:tplc="0809000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5" w:hanging="360"/>
      </w:pPr>
      <w:rPr>
        <w:rFonts w:ascii="Wingdings" w:hAnsi="Wingdings" w:hint="default"/>
      </w:rPr>
    </w:lvl>
  </w:abstractNum>
  <w:abstractNum w:abstractNumId="15" w15:restartNumberingAfterBreak="0">
    <w:nsid w:val="45B5642D"/>
    <w:multiLevelType w:val="hybridMultilevel"/>
    <w:tmpl w:val="DAD019C8"/>
    <w:lvl w:ilvl="0" w:tplc="6ED67608">
      <w:start w:val="1"/>
      <w:numFmt w:val="bullet"/>
      <w:lvlText w:val="•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4CA08">
      <w:start w:val="1"/>
      <w:numFmt w:val="bullet"/>
      <w:lvlText w:val="o"/>
      <w:lvlJc w:val="left"/>
      <w:pPr>
        <w:ind w:left="1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EAC">
      <w:start w:val="1"/>
      <w:numFmt w:val="bullet"/>
      <w:lvlText w:val="▪"/>
      <w:lvlJc w:val="left"/>
      <w:pPr>
        <w:ind w:left="2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4453DC">
      <w:start w:val="1"/>
      <w:numFmt w:val="bullet"/>
      <w:lvlText w:val="•"/>
      <w:lvlJc w:val="left"/>
      <w:pPr>
        <w:ind w:left="3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2E874">
      <w:start w:val="1"/>
      <w:numFmt w:val="bullet"/>
      <w:lvlText w:val="o"/>
      <w:lvlJc w:val="left"/>
      <w:pPr>
        <w:ind w:left="3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40E5C8">
      <w:start w:val="1"/>
      <w:numFmt w:val="bullet"/>
      <w:lvlText w:val="▪"/>
      <w:lvlJc w:val="left"/>
      <w:pPr>
        <w:ind w:left="4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D0B868">
      <w:start w:val="1"/>
      <w:numFmt w:val="bullet"/>
      <w:lvlText w:val="•"/>
      <w:lvlJc w:val="left"/>
      <w:pPr>
        <w:ind w:left="5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B01366">
      <w:start w:val="1"/>
      <w:numFmt w:val="bullet"/>
      <w:lvlText w:val="o"/>
      <w:lvlJc w:val="left"/>
      <w:pPr>
        <w:ind w:left="5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CC5FD4">
      <w:start w:val="1"/>
      <w:numFmt w:val="bullet"/>
      <w:lvlText w:val="▪"/>
      <w:lvlJc w:val="left"/>
      <w:pPr>
        <w:ind w:left="6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D7385B"/>
    <w:multiLevelType w:val="hybridMultilevel"/>
    <w:tmpl w:val="6A10553A"/>
    <w:lvl w:ilvl="0" w:tplc="02D4EE60">
      <w:start w:val="1"/>
      <w:numFmt w:val="bullet"/>
      <w:lvlText w:val="•"/>
      <w:lvlJc w:val="left"/>
      <w:pPr>
        <w:ind w:left="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9E2EAC">
      <w:start w:val="1"/>
      <w:numFmt w:val="bullet"/>
      <w:lvlText w:val="o"/>
      <w:lvlJc w:val="left"/>
      <w:pPr>
        <w:ind w:left="1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688D4C">
      <w:start w:val="1"/>
      <w:numFmt w:val="bullet"/>
      <w:lvlText w:val="▪"/>
      <w:lvlJc w:val="left"/>
      <w:pPr>
        <w:ind w:left="2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0A0F4A">
      <w:start w:val="1"/>
      <w:numFmt w:val="bullet"/>
      <w:lvlText w:val="•"/>
      <w:lvlJc w:val="left"/>
      <w:pPr>
        <w:ind w:left="3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EAF12">
      <w:start w:val="1"/>
      <w:numFmt w:val="bullet"/>
      <w:lvlText w:val="o"/>
      <w:lvlJc w:val="left"/>
      <w:pPr>
        <w:ind w:left="3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CB35A">
      <w:start w:val="1"/>
      <w:numFmt w:val="bullet"/>
      <w:lvlText w:val="▪"/>
      <w:lvlJc w:val="left"/>
      <w:pPr>
        <w:ind w:left="4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F2AA26">
      <w:start w:val="1"/>
      <w:numFmt w:val="bullet"/>
      <w:lvlText w:val="•"/>
      <w:lvlJc w:val="left"/>
      <w:pPr>
        <w:ind w:left="5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78DF12">
      <w:start w:val="1"/>
      <w:numFmt w:val="bullet"/>
      <w:lvlText w:val="o"/>
      <w:lvlJc w:val="left"/>
      <w:pPr>
        <w:ind w:left="5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E6070">
      <w:start w:val="1"/>
      <w:numFmt w:val="bullet"/>
      <w:lvlText w:val="▪"/>
      <w:lvlJc w:val="left"/>
      <w:pPr>
        <w:ind w:left="6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C54544"/>
    <w:multiLevelType w:val="hybridMultilevel"/>
    <w:tmpl w:val="720CA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64481"/>
    <w:multiLevelType w:val="hybridMultilevel"/>
    <w:tmpl w:val="832E0D3A"/>
    <w:lvl w:ilvl="0" w:tplc="C9FA15BE">
      <w:start w:val="1"/>
      <w:numFmt w:val="bullet"/>
      <w:lvlText w:val="•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2A0280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5EEB84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4C84A0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69EF4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E2A5C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045B6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A4942">
      <w:start w:val="1"/>
      <w:numFmt w:val="bullet"/>
      <w:lvlText w:val="o"/>
      <w:lvlJc w:val="left"/>
      <w:pPr>
        <w:ind w:left="5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74E32E">
      <w:start w:val="1"/>
      <w:numFmt w:val="bullet"/>
      <w:lvlText w:val="▪"/>
      <w:lvlJc w:val="left"/>
      <w:pPr>
        <w:ind w:left="6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323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C21C76"/>
    <w:multiLevelType w:val="multilevel"/>
    <w:tmpl w:val="0F62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B701A2"/>
    <w:multiLevelType w:val="hybridMultilevel"/>
    <w:tmpl w:val="861EC77C"/>
    <w:lvl w:ilvl="0" w:tplc="64462618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6D026">
      <w:start w:val="1"/>
      <w:numFmt w:val="bullet"/>
      <w:lvlText w:val="o"/>
      <w:lvlJc w:val="left"/>
      <w:pPr>
        <w:ind w:left="1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B2632A">
      <w:start w:val="1"/>
      <w:numFmt w:val="bullet"/>
      <w:lvlText w:val="▪"/>
      <w:lvlJc w:val="left"/>
      <w:pPr>
        <w:ind w:left="2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76AEA8">
      <w:start w:val="1"/>
      <w:numFmt w:val="bullet"/>
      <w:lvlText w:val="•"/>
      <w:lvlJc w:val="left"/>
      <w:pPr>
        <w:ind w:left="3071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4A87FA">
      <w:start w:val="1"/>
      <w:numFmt w:val="bullet"/>
      <w:lvlText w:val="o"/>
      <w:lvlJc w:val="left"/>
      <w:pPr>
        <w:ind w:left="3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485C6">
      <w:start w:val="1"/>
      <w:numFmt w:val="bullet"/>
      <w:lvlText w:val="▪"/>
      <w:lvlJc w:val="left"/>
      <w:pPr>
        <w:ind w:left="4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41462">
      <w:start w:val="1"/>
      <w:numFmt w:val="bullet"/>
      <w:lvlText w:val="•"/>
      <w:lvlJc w:val="left"/>
      <w:pPr>
        <w:ind w:left="5231"/>
      </w:pPr>
      <w:rPr>
        <w:rFonts w:ascii="Arial" w:eastAsia="Arial" w:hAnsi="Arial" w:cs="Aria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AE2DE">
      <w:start w:val="1"/>
      <w:numFmt w:val="bullet"/>
      <w:lvlText w:val="o"/>
      <w:lvlJc w:val="left"/>
      <w:pPr>
        <w:ind w:left="5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A2250">
      <w:start w:val="1"/>
      <w:numFmt w:val="bullet"/>
      <w:lvlText w:val="▪"/>
      <w:lvlJc w:val="left"/>
      <w:pPr>
        <w:ind w:left="6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05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8BF351A"/>
    <w:multiLevelType w:val="hybridMultilevel"/>
    <w:tmpl w:val="DC961E18"/>
    <w:lvl w:ilvl="0" w:tplc="F6D25B6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54EC3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96EE1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50885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7EED0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7E622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42EA4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B089A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6EE9C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5716494">
    <w:abstractNumId w:val="6"/>
  </w:num>
  <w:num w:numId="2" w16cid:durableId="719403602">
    <w:abstractNumId w:val="9"/>
  </w:num>
  <w:num w:numId="3" w16cid:durableId="876621448">
    <w:abstractNumId w:val="10"/>
  </w:num>
  <w:num w:numId="4" w16cid:durableId="901212794">
    <w:abstractNumId w:val="21"/>
  </w:num>
  <w:num w:numId="5" w16cid:durableId="1736857420">
    <w:abstractNumId w:val="15"/>
  </w:num>
  <w:num w:numId="6" w16cid:durableId="1335841446">
    <w:abstractNumId w:val="16"/>
  </w:num>
  <w:num w:numId="7" w16cid:durableId="256717762">
    <w:abstractNumId w:val="20"/>
  </w:num>
  <w:num w:numId="8" w16cid:durableId="578441177">
    <w:abstractNumId w:val="11"/>
  </w:num>
  <w:num w:numId="9" w16cid:durableId="2082562926">
    <w:abstractNumId w:val="18"/>
  </w:num>
  <w:num w:numId="10" w16cid:durableId="385295644">
    <w:abstractNumId w:val="7"/>
  </w:num>
  <w:num w:numId="11" w16cid:durableId="684483848">
    <w:abstractNumId w:val="8"/>
  </w:num>
  <w:num w:numId="12" w16cid:durableId="1802841972">
    <w:abstractNumId w:val="12"/>
  </w:num>
  <w:num w:numId="13" w16cid:durableId="236983762">
    <w:abstractNumId w:val="14"/>
  </w:num>
  <w:num w:numId="14" w16cid:durableId="769618743">
    <w:abstractNumId w:val="17"/>
  </w:num>
  <w:num w:numId="15" w16cid:durableId="1501041488">
    <w:abstractNumId w:val="5"/>
  </w:num>
  <w:num w:numId="16" w16cid:durableId="914976715">
    <w:abstractNumId w:val="3"/>
  </w:num>
  <w:num w:numId="17" w16cid:durableId="1833061293">
    <w:abstractNumId w:val="4"/>
  </w:num>
  <w:num w:numId="18" w16cid:durableId="150759704">
    <w:abstractNumId w:val="19"/>
  </w:num>
  <w:num w:numId="19" w16cid:durableId="1488130535">
    <w:abstractNumId w:val="0"/>
  </w:num>
  <w:num w:numId="20" w16cid:durableId="737018274">
    <w:abstractNumId w:val="1"/>
  </w:num>
  <w:num w:numId="21" w16cid:durableId="1660310291">
    <w:abstractNumId w:val="2"/>
  </w:num>
  <w:num w:numId="22" w16cid:durableId="19748670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7A"/>
    <w:rsid w:val="00052E46"/>
    <w:rsid w:val="00060FF5"/>
    <w:rsid w:val="0006539F"/>
    <w:rsid w:val="000738C0"/>
    <w:rsid w:val="000A224A"/>
    <w:rsid w:val="000C5FCF"/>
    <w:rsid w:val="000F7327"/>
    <w:rsid w:val="0010037A"/>
    <w:rsid w:val="00103FFB"/>
    <w:rsid w:val="0012486A"/>
    <w:rsid w:val="00125150"/>
    <w:rsid w:val="001545D7"/>
    <w:rsid w:val="00155E54"/>
    <w:rsid w:val="00161E5D"/>
    <w:rsid w:val="00166D12"/>
    <w:rsid w:val="00213CBF"/>
    <w:rsid w:val="00240C96"/>
    <w:rsid w:val="00244283"/>
    <w:rsid w:val="002774CB"/>
    <w:rsid w:val="002A78D4"/>
    <w:rsid w:val="002C37E6"/>
    <w:rsid w:val="002C425D"/>
    <w:rsid w:val="002D64CF"/>
    <w:rsid w:val="002E3A43"/>
    <w:rsid w:val="00327BB3"/>
    <w:rsid w:val="0033296F"/>
    <w:rsid w:val="0033529D"/>
    <w:rsid w:val="00351406"/>
    <w:rsid w:val="003530CD"/>
    <w:rsid w:val="0035325B"/>
    <w:rsid w:val="0038790C"/>
    <w:rsid w:val="003C1473"/>
    <w:rsid w:val="00451F83"/>
    <w:rsid w:val="004C4100"/>
    <w:rsid w:val="004C6480"/>
    <w:rsid w:val="00530232"/>
    <w:rsid w:val="005811CD"/>
    <w:rsid w:val="005851EC"/>
    <w:rsid w:val="00597295"/>
    <w:rsid w:val="005A61CC"/>
    <w:rsid w:val="005E7418"/>
    <w:rsid w:val="00610925"/>
    <w:rsid w:val="00640E1D"/>
    <w:rsid w:val="0067119E"/>
    <w:rsid w:val="00685B07"/>
    <w:rsid w:val="006A0FBC"/>
    <w:rsid w:val="006A2458"/>
    <w:rsid w:val="006A7652"/>
    <w:rsid w:val="006B26AF"/>
    <w:rsid w:val="006B4B9E"/>
    <w:rsid w:val="006E001F"/>
    <w:rsid w:val="006F7E88"/>
    <w:rsid w:val="007012FF"/>
    <w:rsid w:val="00702909"/>
    <w:rsid w:val="00703751"/>
    <w:rsid w:val="00734DB7"/>
    <w:rsid w:val="007934B2"/>
    <w:rsid w:val="007B259D"/>
    <w:rsid w:val="007D10CB"/>
    <w:rsid w:val="007D7DB1"/>
    <w:rsid w:val="007E327D"/>
    <w:rsid w:val="007E505A"/>
    <w:rsid w:val="00820AD3"/>
    <w:rsid w:val="00827D37"/>
    <w:rsid w:val="0085627A"/>
    <w:rsid w:val="00867FB6"/>
    <w:rsid w:val="0087429E"/>
    <w:rsid w:val="008827DC"/>
    <w:rsid w:val="00882BB4"/>
    <w:rsid w:val="00895B69"/>
    <w:rsid w:val="008A0C34"/>
    <w:rsid w:val="009027E6"/>
    <w:rsid w:val="00905A5A"/>
    <w:rsid w:val="0092015C"/>
    <w:rsid w:val="00930490"/>
    <w:rsid w:val="00975EE0"/>
    <w:rsid w:val="00994B1B"/>
    <w:rsid w:val="009963A3"/>
    <w:rsid w:val="009C3C5C"/>
    <w:rsid w:val="009D60E4"/>
    <w:rsid w:val="00A43C8E"/>
    <w:rsid w:val="00AA3168"/>
    <w:rsid w:val="00AC19BE"/>
    <w:rsid w:val="00B03AC0"/>
    <w:rsid w:val="00B10557"/>
    <w:rsid w:val="00B31B7D"/>
    <w:rsid w:val="00B71D79"/>
    <w:rsid w:val="00B7740B"/>
    <w:rsid w:val="00B950ED"/>
    <w:rsid w:val="00B96528"/>
    <w:rsid w:val="00B972E8"/>
    <w:rsid w:val="00BA40ED"/>
    <w:rsid w:val="00BD48DF"/>
    <w:rsid w:val="00BE02B9"/>
    <w:rsid w:val="00BE715E"/>
    <w:rsid w:val="00C418F4"/>
    <w:rsid w:val="00C43D0D"/>
    <w:rsid w:val="00C451C4"/>
    <w:rsid w:val="00CF330F"/>
    <w:rsid w:val="00CF35C1"/>
    <w:rsid w:val="00D22852"/>
    <w:rsid w:val="00D27D72"/>
    <w:rsid w:val="00D31A5B"/>
    <w:rsid w:val="00D33DFB"/>
    <w:rsid w:val="00D7357C"/>
    <w:rsid w:val="00D77028"/>
    <w:rsid w:val="00D923A1"/>
    <w:rsid w:val="00DA19FA"/>
    <w:rsid w:val="00DC2B14"/>
    <w:rsid w:val="00DC5255"/>
    <w:rsid w:val="00DE2146"/>
    <w:rsid w:val="00DE7759"/>
    <w:rsid w:val="00E22C5C"/>
    <w:rsid w:val="00E22D4B"/>
    <w:rsid w:val="00E22F80"/>
    <w:rsid w:val="00E404A8"/>
    <w:rsid w:val="00E4052E"/>
    <w:rsid w:val="00E761D6"/>
    <w:rsid w:val="00EC2ECF"/>
    <w:rsid w:val="00F03BFC"/>
    <w:rsid w:val="00F04F50"/>
    <w:rsid w:val="00F10095"/>
    <w:rsid w:val="00F20B0F"/>
    <w:rsid w:val="00F507AE"/>
    <w:rsid w:val="00F53571"/>
    <w:rsid w:val="00F7405F"/>
    <w:rsid w:val="00F861E7"/>
    <w:rsid w:val="00FC6667"/>
    <w:rsid w:val="00FC6DFB"/>
    <w:rsid w:val="00FD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40DF7"/>
  <w15:docId w15:val="{B5CA3862-A115-4320-9E45-EC13D52A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3">
    <w:name w:val="heading 3"/>
    <w:basedOn w:val="Normal"/>
    <w:link w:val="Heading3Char"/>
    <w:uiPriority w:val="9"/>
    <w:qFormat/>
    <w:rsid w:val="002A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4C41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10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C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4C648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A78D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2A7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/topics/zgmmk2p/watch/z8rjdx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bbc.co.uk/bitesize/topics/zgmmk2p/watch/z8rjdx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bitesize/topics/zgmmk2p/watch/z8rjdx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2481</Words>
  <Characters>14142</Characters>
  <Application>Microsoft Office Word</Application>
  <DocSecurity>0</DocSecurity>
  <Lines>117</Lines>
  <Paragraphs>33</Paragraphs>
  <ScaleCrop>false</ScaleCrop>
  <Company/>
  <LinksUpToDate>false</LinksUpToDate>
  <CharactersWithSpaces>16590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DEBEN HIGH SCHOOL</dc:title>
  <dc:subject/>
  <dc:creator>JOliver</dc:creator>
  <cp:keywords/>
  <cp:lastModifiedBy>Sian Lincoln-Francis</cp:lastModifiedBy>
  <cp:revision>2</cp:revision>
  <dcterms:created xsi:type="dcterms:W3CDTF">2026-09-18T10:50:00Z</dcterms:created>
  <dcterms:modified xsi:type="dcterms:W3CDTF">2026-09-18T10:50:00Z</dcterms:modified>
</cp:coreProperties>
</file>